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73" w:rsidRPr="005B34E7" w:rsidRDefault="005D3A08" w:rsidP="005B34E7">
      <w:pPr>
        <w:pStyle w:val="Title"/>
        <w:ind w:left="1620" w:right="780" w:hanging="360"/>
        <w:rPr>
          <w:sz w:val="72"/>
          <w:szCs w:val="72"/>
        </w:rPr>
      </w:pPr>
      <w:r>
        <w:rPr>
          <w:spacing w:val="-3"/>
        </w:rPr>
        <w:t xml:space="preserve"> </w:t>
      </w:r>
      <w:r w:rsidRPr="005B34E7">
        <w:rPr>
          <w:sz w:val="72"/>
          <w:szCs w:val="72"/>
          <w:bdr w:val="single" w:sz="4" w:space="0" w:color="auto"/>
          <w:shd w:val="clear" w:color="auto" w:fill="002060"/>
        </w:rPr>
        <w:t>Sales Contract</w:t>
      </w:r>
      <w:r w:rsidR="005B34E7" w:rsidRPr="005B34E7">
        <w:rPr>
          <w:sz w:val="72"/>
          <w:szCs w:val="72"/>
          <w:bdr w:val="single" w:sz="4" w:space="0" w:color="auto"/>
          <w:shd w:val="clear" w:color="auto" w:fill="002060"/>
        </w:rPr>
        <w:t xml:space="preserve"> Template</w:t>
      </w:r>
    </w:p>
    <w:p w:rsidR="00CC3C73" w:rsidRDefault="005D3A08" w:rsidP="005B34E7">
      <w:pPr>
        <w:spacing w:before="90"/>
        <w:rPr>
          <w:b/>
          <w:sz w:val="24"/>
        </w:rPr>
      </w:pPr>
      <w:r>
        <w:rPr>
          <w:b/>
          <w:sz w:val="24"/>
        </w:rPr>
        <w:t>ABC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LIMITED</w:t>
      </w:r>
    </w:p>
    <w:p w:rsidR="00CC3C73" w:rsidRDefault="00CC3C73">
      <w:pPr>
        <w:pStyle w:val="BodyText"/>
        <w:rPr>
          <w:b/>
        </w:rPr>
      </w:pPr>
    </w:p>
    <w:p w:rsidR="00CC3C73" w:rsidRDefault="005B34E7" w:rsidP="005B34E7">
      <w:pPr>
        <w:pStyle w:val="BodyText"/>
      </w:pPr>
      <w:r>
        <w:t>Address here</w:t>
      </w:r>
    </w:p>
    <w:p w:rsidR="00CC3C73" w:rsidRPr="005B34E7" w:rsidRDefault="005B34E7" w:rsidP="005B34E7">
      <w:pPr>
        <w:spacing w:before="90"/>
        <w:rPr>
          <w:b/>
          <w:sz w:val="32"/>
          <w:szCs w:val="32"/>
        </w:rPr>
      </w:pPr>
      <w:r>
        <w:rPr>
          <w:sz w:val="20"/>
          <w:szCs w:val="24"/>
        </w:rPr>
        <w:t xml:space="preserve">                                                                           </w:t>
      </w:r>
      <w:r w:rsidR="005D3A08" w:rsidRPr="005B34E7">
        <w:rPr>
          <w:b/>
          <w:color w:val="C00000"/>
          <w:sz w:val="32"/>
          <w:szCs w:val="32"/>
          <w:u w:val="thick"/>
        </w:rPr>
        <w:t>SALES</w:t>
      </w:r>
      <w:r w:rsidR="005D3A08" w:rsidRPr="005B34E7">
        <w:rPr>
          <w:b/>
          <w:color w:val="C00000"/>
          <w:spacing w:val="-1"/>
          <w:sz w:val="32"/>
          <w:szCs w:val="32"/>
          <w:u w:val="thick"/>
        </w:rPr>
        <w:t xml:space="preserve"> </w:t>
      </w:r>
      <w:r w:rsidR="005D3A08" w:rsidRPr="005B34E7">
        <w:rPr>
          <w:b/>
          <w:color w:val="C00000"/>
          <w:sz w:val="32"/>
          <w:szCs w:val="32"/>
          <w:u w:val="thick"/>
        </w:rPr>
        <w:t>CONTRACT</w:t>
      </w:r>
    </w:p>
    <w:p w:rsidR="00CC3C73" w:rsidRDefault="00CC3C73">
      <w:pPr>
        <w:pStyle w:val="BodyText"/>
        <w:spacing w:before="7"/>
        <w:rPr>
          <w:b/>
          <w:sz w:val="16"/>
        </w:rPr>
      </w:pPr>
    </w:p>
    <w:p w:rsidR="00CC3C73" w:rsidRDefault="005D3A08">
      <w:pPr>
        <w:tabs>
          <w:tab w:val="left" w:pos="9677"/>
        </w:tabs>
        <w:spacing w:before="90"/>
        <w:ind w:left="7135" w:right="100" w:firstLine="7"/>
        <w:jc w:val="right"/>
        <w:rPr>
          <w:b/>
          <w:sz w:val="24"/>
        </w:rPr>
      </w:pPr>
      <w:r>
        <w:rPr>
          <w:b/>
          <w:sz w:val="24"/>
        </w:rPr>
        <w:t>NO.: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DATE: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CC3C73" w:rsidRDefault="00CC3C73">
      <w:pPr>
        <w:pStyle w:val="BodyText"/>
        <w:rPr>
          <w:b/>
          <w:sz w:val="16"/>
        </w:rPr>
      </w:pPr>
    </w:p>
    <w:p w:rsidR="00CC3C73" w:rsidRDefault="005D3A08">
      <w:pPr>
        <w:pStyle w:val="BodyText"/>
        <w:tabs>
          <w:tab w:val="left" w:pos="4295"/>
        </w:tabs>
        <w:spacing w:before="90"/>
        <w:ind w:left="260" w:right="183"/>
      </w:pPr>
      <w:r>
        <w:t>This contract is made and entered into by and betwee</w:t>
      </w:r>
      <w:bookmarkStart w:id="0" w:name="_GoBack"/>
      <w:bookmarkEnd w:id="0"/>
      <w:r>
        <w:t>n the ABC Company Limited hereinafter</w:t>
      </w:r>
      <w:r>
        <w:rPr>
          <w:spacing w:val="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Seller(s)</w:t>
      </w:r>
      <w:r>
        <w:rPr>
          <w:spacing w:val="-1"/>
        </w:rPr>
        <w:t xml:space="preserve"> </w:t>
      </w:r>
      <w:r>
        <w:t>and</w:t>
      </w:r>
      <w:r>
        <w:rPr>
          <w:u w:val="single"/>
        </w:rPr>
        <w:tab/>
      </w:r>
      <w:r>
        <w:t>hereinafter referred to as the Buyer(s); whereby the</w:t>
      </w:r>
      <w:r>
        <w:rPr>
          <w:spacing w:val="1"/>
        </w:rPr>
        <w:t xml:space="preserve"> </w:t>
      </w:r>
      <w:r>
        <w:t>Seller(s)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sell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Buyer(s) 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the commodity/</w:t>
      </w:r>
      <w:r w:rsidR="005B34E7">
        <w:t>is</w:t>
      </w:r>
      <w:r>
        <w:rPr>
          <w:spacing w:val="-2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contract</w:t>
      </w:r>
      <w:r>
        <w:rPr>
          <w:spacing w:val="-57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the terms and conditions stipulated below:</w:t>
      </w:r>
    </w:p>
    <w:p w:rsidR="00CC3C73" w:rsidRDefault="00CC3C73">
      <w:pPr>
        <w:pStyle w:val="BodyText"/>
        <w:spacing w:before="10"/>
      </w:pPr>
    </w:p>
    <w:p w:rsidR="00CC3C73" w:rsidRPr="005B34E7" w:rsidRDefault="005D3A08">
      <w:pPr>
        <w:spacing w:line="484" w:lineRule="auto"/>
        <w:ind w:left="260" w:right="6072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NAME OF COMMODITIES:</w:t>
      </w:r>
      <w:r w:rsidRPr="005B34E7">
        <w:rPr>
          <w:b/>
          <w:color w:val="002060"/>
          <w:spacing w:val="1"/>
          <w:sz w:val="24"/>
        </w:rPr>
        <w:t xml:space="preserve"> </w:t>
      </w:r>
      <w:r w:rsidRPr="005B34E7">
        <w:rPr>
          <w:b/>
          <w:color w:val="002060"/>
          <w:sz w:val="24"/>
        </w:rPr>
        <w:t>SPECIFICATIONS / QUALITY:</w:t>
      </w:r>
      <w:r w:rsidRPr="005B34E7">
        <w:rPr>
          <w:b/>
          <w:color w:val="002060"/>
          <w:spacing w:val="-57"/>
          <w:sz w:val="24"/>
        </w:rPr>
        <w:t xml:space="preserve"> </w:t>
      </w:r>
      <w:r w:rsidRPr="005B34E7">
        <w:rPr>
          <w:b/>
          <w:color w:val="002060"/>
          <w:sz w:val="24"/>
        </w:rPr>
        <w:t>COUNTRY OF ORIGIN:</w:t>
      </w:r>
      <w:r w:rsidRPr="005B34E7">
        <w:rPr>
          <w:b/>
          <w:color w:val="002060"/>
          <w:spacing w:val="1"/>
          <w:sz w:val="24"/>
        </w:rPr>
        <w:t xml:space="preserve"> </w:t>
      </w:r>
      <w:r w:rsidRPr="005B34E7">
        <w:rPr>
          <w:b/>
          <w:color w:val="002060"/>
          <w:sz w:val="24"/>
        </w:rPr>
        <w:t>QUANTITY:</w:t>
      </w:r>
    </w:p>
    <w:p w:rsidR="00CC3C73" w:rsidRPr="005B34E7" w:rsidRDefault="005D3A08">
      <w:pPr>
        <w:spacing w:line="271" w:lineRule="exact"/>
        <w:ind w:left="260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P</w:t>
      </w:r>
      <w:r w:rsidRPr="005B34E7">
        <w:rPr>
          <w:b/>
          <w:color w:val="002060"/>
          <w:sz w:val="24"/>
        </w:rPr>
        <w:t>ACKING:</w:t>
      </w:r>
    </w:p>
    <w:p w:rsidR="00CC3C73" w:rsidRPr="005B34E7" w:rsidRDefault="00CC3C73">
      <w:pPr>
        <w:pStyle w:val="BodyText"/>
        <w:spacing w:before="2"/>
        <w:rPr>
          <w:b/>
          <w:color w:val="002060"/>
        </w:rPr>
      </w:pPr>
    </w:p>
    <w:p w:rsidR="00CC3C73" w:rsidRPr="005B34E7" w:rsidRDefault="005D3A08">
      <w:pPr>
        <w:ind w:left="260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SHIPPING</w:t>
      </w:r>
      <w:r w:rsidRPr="005B34E7">
        <w:rPr>
          <w:b/>
          <w:color w:val="002060"/>
          <w:spacing w:val="-3"/>
          <w:sz w:val="24"/>
        </w:rPr>
        <w:t xml:space="preserve"> </w:t>
      </w:r>
      <w:r w:rsidRPr="005B34E7">
        <w:rPr>
          <w:b/>
          <w:color w:val="002060"/>
          <w:sz w:val="24"/>
        </w:rPr>
        <w:t>MARKS:</w:t>
      </w:r>
    </w:p>
    <w:p w:rsidR="00CC3C73" w:rsidRPr="005B34E7" w:rsidRDefault="00CC3C73">
      <w:pPr>
        <w:pStyle w:val="BodyText"/>
        <w:spacing w:before="6"/>
        <w:rPr>
          <w:b/>
          <w:color w:val="002060"/>
        </w:rPr>
      </w:pPr>
    </w:p>
    <w:p w:rsidR="00CC3C73" w:rsidRPr="005B34E7" w:rsidRDefault="005D3A08">
      <w:pPr>
        <w:ind w:left="260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UNIT</w:t>
      </w:r>
      <w:r w:rsidRPr="005B34E7">
        <w:rPr>
          <w:b/>
          <w:color w:val="002060"/>
          <w:spacing w:val="-2"/>
          <w:sz w:val="24"/>
        </w:rPr>
        <w:t xml:space="preserve"> </w:t>
      </w:r>
      <w:r w:rsidRPr="005B34E7">
        <w:rPr>
          <w:b/>
          <w:color w:val="002060"/>
          <w:sz w:val="24"/>
        </w:rPr>
        <w:t>PRICE:</w:t>
      </w:r>
    </w:p>
    <w:p w:rsidR="00CC3C73" w:rsidRPr="005B34E7" w:rsidRDefault="00CC3C73">
      <w:pPr>
        <w:pStyle w:val="BodyText"/>
        <w:spacing w:before="4"/>
        <w:rPr>
          <w:b/>
          <w:color w:val="002060"/>
        </w:rPr>
      </w:pPr>
    </w:p>
    <w:p w:rsidR="00CC3C73" w:rsidRPr="005B34E7" w:rsidRDefault="005D3A08" w:rsidP="005B34E7">
      <w:pPr>
        <w:spacing w:before="1"/>
        <w:ind w:left="260" w:right="7443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TOTAL</w:t>
      </w:r>
      <w:r w:rsidRPr="005B34E7">
        <w:rPr>
          <w:b/>
          <w:color w:val="002060"/>
          <w:spacing w:val="-13"/>
          <w:sz w:val="24"/>
        </w:rPr>
        <w:t xml:space="preserve"> </w:t>
      </w:r>
      <w:r w:rsidRPr="005B34E7">
        <w:rPr>
          <w:b/>
          <w:color w:val="002060"/>
          <w:sz w:val="24"/>
        </w:rPr>
        <w:t>AMOUNT:</w:t>
      </w:r>
    </w:p>
    <w:p w:rsidR="00CC3C73" w:rsidRPr="005B34E7" w:rsidRDefault="00CC3C73">
      <w:pPr>
        <w:pStyle w:val="BodyText"/>
        <w:spacing w:before="5"/>
        <w:rPr>
          <w:b/>
          <w:color w:val="002060"/>
        </w:rPr>
      </w:pPr>
    </w:p>
    <w:p w:rsidR="00CC3C73" w:rsidRPr="005B34E7" w:rsidRDefault="005D3A08">
      <w:pPr>
        <w:ind w:left="260"/>
        <w:rPr>
          <w:b/>
          <w:color w:val="002060"/>
          <w:sz w:val="24"/>
        </w:rPr>
      </w:pPr>
      <w:r w:rsidRPr="005B34E7">
        <w:rPr>
          <w:b/>
          <w:color w:val="002060"/>
          <w:sz w:val="24"/>
        </w:rPr>
        <w:t>TERMS</w:t>
      </w:r>
      <w:r w:rsidRPr="005B34E7">
        <w:rPr>
          <w:b/>
          <w:color w:val="002060"/>
          <w:spacing w:val="-2"/>
          <w:sz w:val="24"/>
        </w:rPr>
        <w:t xml:space="preserve"> </w:t>
      </w:r>
      <w:r w:rsidRPr="005B34E7">
        <w:rPr>
          <w:b/>
          <w:color w:val="002060"/>
          <w:sz w:val="24"/>
        </w:rPr>
        <w:t>OF</w:t>
      </w:r>
      <w:r w:rsidRPr="005B34E7">
        <w:rPr>
          <w:b/>
          <w:color w:val="002060"/>
          <w:spacing w:val="-2"/>
          <w:sz w:val="24"/>
        </w:rPr>
        <w:t xml:space="preserve"> </w:t>
      </w:r>
      <w:r w:rsidRPr="005B34E7">
        <w:rPr>
          <w:b/>
          <w:color w:val="002060"/>
          <w:sz w:val="24"/>
        </w:rPr>
        <w:t>PAYMENT:</w:t>
      </w:r>
    </w:p>
    <w:p w:rsidR="00CC3C73" w:rsidRDefault="00CC3C73">
      <w:pPr>
        <w:pStyle w:val="BodyText"/>
        <w:spacing w:before="5"/>
        <w:rPr>
          <w:b/>
        </w:rPr>
      </w:pPr>
    </w:p>
    <w:p w:rsidR="005B34E7" w:rsidRPr="005B34E7" w:rsidRDefault="005D3A08" w:rsidP="005B34E7">
      <w:pPr>
        <w:spacing w:before="148"/>
        <w:ind w:left="260"/>
        <w:rPr>
          <w:b/>
          <w:color w:val="C00000"/>
          <w:sz w:val="24"/>
          <w:u w:val="single"/>
        </w:rPr>
      </w:pPr>
      <w:r w:rsidRPr="005B34E7">
        <w:rPr>
          <w:b/>
          <w:color w:val="C00000"/>
          <w:sz w:val="24"/>
          <w:u w:val="single"/>
        </w:rPr>
        <w:t>PORT</w:t>
      </w:r>
      <w:r w:rsidRPr="005B34E7">
        <w:rPr>
          <w:b/>
          <w:color w:val="C00000"/>
          <w:spacing w:val="-2"/>
          <w:sz w:val="24"/>
          <w:u w:val="single"/>
        </w:rPr>
        <w:t xml:space="preserve"> </w:t>
      </w:r>
      <w:r w:rsidRPr="005B34E7">
        <w:rPr>
          <w:b/>
          <w:color w:val="C00000"/>
          <w:sz w:val="24"/>
          <w:u w:val="single"/>
        </w:rPr>
        <w:t>OF</w:t>
      </w:r>
      <w:r w:rsidRPr="005B34E7">
        <w:rPr>
          <w:b/>
          <w:color w:val="C00000"/>
          <w:spacing w:val="-5"/>
          <w:sz w:val="24"/>
          <w:u w:val="single"/>
        </w:rPr>
        <w:t xml:space="preserve"> </w:t>
      </w:r>
      <w:r w:rsidRPr="005B34E7">
        <w:rPr>
          <w:b/>
          <w:color w:val="C00000"/>
          <w:sz w:val="24"/>
          <w:u w:val="single"/>
        </w:rPr>
        <w:t>SHIPMENT &amp;</w:t>
      </w:r>
      <w:r w:rsidRPr="005B34E7">
        <w:rPr>
          <w:b/>
          <w:color w:val="C00000"/>
          <w:spacing w:val="-2"/>
          <w:sz w:val="24"/>
          <w:u w:val="single"/>
        </w:rPr>
        <w:t xml:space="preserve"> </w:t>
      </w:r>
      <w:r w:rsidRPr="005B34E7">
        <w:rPr>
          <w:b/>
          <w:color w:val="C00000"/>
          <w:sz w:val="24"/>
          <w:u w:val="single"/>
        </w:rPr>
        <w:t>DESTINATION:</w:t>
      </w:r>
      <w:r w:rsidRPr="005B34E7">
        <w:rPr>
          <w:b/>
          <w:color w:val="C00000"/>
          <w:spacing w:val="-57"/>
          <w:sz w:val="24"/>
          <w:u w:val="single"/>
        </w:rPr>
        <w:t xml:space="preserve"> </w:t>
      </w:r>
      <w:r w:rsidRPr="005B34E7">
        <w:rPr>
          <w:b/>
          <w:color w:val="C00000"/>
          <w:sz w:val="24"/>
          <w:u w:val="single"/>
        </w:rPr>
        <w:t>ARBITRATION:</w:t>
      </w:r>
      <w:r w:rsidR="005B34E7" w:rsidRPr="005B34E7">
        <w:rPr>
          <w:b/>
          <w:color w:val="C00000"/>
          <w:sz w:val="24"/>
          <w:u w:val="single"/>
        </w:rPr>
        <w:t xml:space="preserve"> </w:t>
      </w:r>
      <w:r w:rsidR="005B34E7" w:rsidRPr="005B34E7">
        <w:rPr>
          <w:b/>
          <w:color w:val="C00000"/>
          <w:sz w:val="24"/>
          <w:u w:val="single"/>
        </w:rPr>
        <w:t>SPECIAL</w:t>
      </w:r>
      <w:r w:rsidR="005B34E7" w:rsidRPr="005B34E7">
        <w:rPr>
          <w:b/>
          <w:color w:val="C00000"/>
          <w:spacing w:val="-3"/>
          <w:sz w:val="24"/>
          <w:u w:val="single"/>
        </w:rPr>
        <w:t xml:space="preserve"> </w:t>
      </w:r>
      <w:r w:rsidR="005B34E7" w:rsidRPr="005B34E7">
        <w:rPr>
          <w:b/>
          <w:color w:val="C00000"/>
          <w:sz w:val="24"/>
          <w:u w:val="single"/>
        </w:rPr>
        <w:t>CLAUSE:</w:t>
      </w:r>
    </w:p>
    <w:p w:rsidR="005B34E7" w:rsidRDefault="005B34E7" w:rsidP="005B34E7">
      <w:pPr>
        <w:pStyle w:val="BodyText"/>
        <w:spacing w:before="9"/>
        <w:rPr>
          <w:b/>
          <w:sz w:val="23"/>
        </w:rPr>
      </w:pPr>
    </w:p>
    <w:p w:rsidR="005B34E7" w:rsidRDefault="005B34E7" w:rsidP="005B34E7">
      <w:pPr>
        <w:pStyle w:val="BodyText"/>
        <w:ind w:left="260" w:right="670"/>
      </w:pPr>
      <w:r>
        <w:t>The General Terms and Conditions and remarks stated on the back page of this contract</w:t>
      </w:r>
      <w:r>
        <w:rPr>
          <w:spacing w:val="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an inseparable part</w:t>
      </w:r>
      <w:r>
        <w:rPr>
          <w:spacing w:val="-1"/>
        </w:rPr>
        <w:t xml:space="preserve"> </w:t>
      </w:r>
      <w:r>
        <w:t>to this</w:t>
      </w:r>
      <w:r>
        <w:rPr>
          <w:spacing w:val="-1"/>
        </w:rPr>
        <w:t xml:space="preserve"> </w:t>
      </w:r>
      <w:r>
        <w:t>contract and</w:t>
      </w:r>
      <w:r>
        <w:rPr>
          <w:spacing w:val="-1"/>
        </w:rPr>
        <w:t xml:space="preserve"> </w:t>
      </w:r>
      <w:r>
        <w:t>shall be</w:t>
      </w:r>
      <w:r>
        <w:rPr>
          <w:spacing w:val="-2"/>
        </w:rPr>
        <w:t xml:space="preserve"> </w:t>
      </w:r>
      <w:r>
        <w:t>equally</w:t>
      </w:r>
      <w:r>
        <w:rPr>
          <w:spacing w:val="-5"/>
        </w:rPr>
        <w:t xml:space="preserve"> </w:t>
      </w:r>
      <w:r>
        <w:t>binding</w:t>
      </w:r>
      <w:r>
        <w:rPr>
          <w:spacing w:val="-3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both parties.</w:t>
      </w:r>
    </w:p>
    <w:p w:rsidR="005B34E7" w:rsidRDefault="005B34E7" w:rsidP="005B34E7">
      <w:pPr>
        <w:pStyle w:val="BodyText"/>
        <w:spacing w:before="8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5B34E7" w:rsidTr="00DC45B7">
        <w:trPr>
          <w:trHeight w:val="298"/>
        </w:trPr>
        <w:tc>
          <w:tcPr>
            <w:tcW w:w="4489" w:type="dxa"/>
          </w:tcPr>
          <w:p w:rsidR="005B34E7" w:rsidRDefault="005B34E7" w:rsidP="00DC45B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SELLER(S):</w:t>
            </w:r>
          </w:p>
        </w:tc>
        <w:tc>
          <w:tcPr>
            <w:tcW w:w="4489" w:type="dxa"/>
          </w:tcPr>
          <w:p w:rsidR="005B34E7" w:rsidRDefault="005B34E7" w:rsidP="00DC45B7">
            <w:pPr>
              <w:pStyle w:val="TableParagraph"/>
              <w:spacing w:line="26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BUYER(S):</w:t>
            </w:r>
          </w:p>
        </w:tc>
      </w:tr>
      <w:tr w:rsidR="005B34E7" w:rsidTr="00DC45B7">
        <w:trPr>
          <w:trHeight w:val="889"/>
        </w:trPr>
        <w:tc>
          <w:tcPr>
            <w:tcW w:w="4489" w:type="dxa"/>
          </w:tcPr>
          <w:p w:rsidR="005B34E7" w:rsidRDefault="005B34E7" w:rsidP="00DC45B7">
            <w:pPr>
              <w:pStyle w:val="TableParagraph"/>
              <w:spacing w:before="22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FOR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AND ON BEHALF OF ABC CO.,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LTD</w:t>
            </w:r>
          </w:p>
        </w:tc>
        <w:tc>
          <w:tcPr>
            <w:tcW w:w="4489" w:type="dxa"/>
          </w:tcPr>
          <w:p w:rsidR="005B34E7" w:rsidRDefault="005B34E7" w:rsidP="00DC45B7">
            <w:pPr>
              <w:pStyle w:val="TableParagraph"/>
              <w:rPr>
                <w:sz w:val="24"/>
              </w:rPr>
            </w:pPr>
          </w:p>
        </w:tc>
      </w:tr>
      <w:tr w:rsidR="005B34E7" w:rsidTr="00DC45B7">
        <w:trPr>
          <w:trHeight w:val="891"/>
        </w:trPr>
        <w:tc>
          <w:tcPr>
            <w:tcW w:w="4489" w:type="dxa"/>
          </w:tcPr>
          <w:p w:rsidR="005B34E7" w:rsidRDefault="005B34E7" w:rsidP="00DC45B7">
            <w:pPr>
              <w:pStyle w:val="TableParagraph"/>
              <w:rPr>
                <w:sz w:val="20"/>
              </w:rPr>
            </w:pPr>
          </w:p>
          <w:p w:rsidR="005B34E7" w:rsidRDefault="005B34E7" w:rsidP="00DC45B7">
            <w:pPr>
              <w:pStyle w:val="TableParagraph"/>
              <w:rPr>
                <w:sz w:val="20"/>
              </w:rPr>
            </w:pPr>
          </w:p>
          <w:p w:rsidR="005B34E7" w:rsidRDefault="005B34E7" w:rsidP="00DC45B7">
            <w:pPr>
              <w:pStyle w:val="TableParagraph"/>
              <w:spacing w:before="8"/>
              <w:rPr>
                <w:sz w:val="24"/>
              </w:rPr>
            </w:pPr>
          </w:p>
          <w:p w:rsidR="005B34E7" w:rsidRDefault="005B34E7" w:rsidP="00DC45B7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84120" cy="10160"/>
                      <wp:effectExtent l="9525" t="0" r="1143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4120" cy="10160"/>
                                <a:chOff x="0" y="0"/>
                                <a:chExt cx="3912" cy="16"/>
                              </a:xfrm>
                            </wpg:grpSpPr>
                            <wps:wsp>
                              <wps:cNvPr id="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9FA79E" id="Group 3" o:spid="_x0000_s1026" style="width:195.6pt;height:.8pt;mso-position-horizontal-relative:char;mso-position-vertical-relative:line" coordsize="39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">
                      <v:line id="Line 16" o:spid="_x0000_s1027" style="position:absolute;visibility:visible;mso-wrap-style:square" from="0,8" to="391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PU0cMAAADaAAAADwAAAGRycy9kb3ducmV2LnhtbESP3YrCMBSE7wXfIRxh7zRdf5alGkUF&#10;FxVx158HODRn22pzUpqo9e2NIHg5zMw3zGhSm0JcqXK5ZQWfnQgEcWJ1zqmC42HR/gbhPLLGwjIp&#10;uJODybjZGGGs7Y13dN37VAQIuxgVZN6XsZQuycig69iSOHj/tjLog6xSqSu8BbgpZDeKvqTBnMNC&#10;hiXNM0rO+4tRMJgt1ulPf3M//m17pyXNf1cHlkp9tOrpEISn2r/Dr/ZSK+jD80q4AX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z1NHDAAAA2gAAAA8AAAAAAAAAAAAA&#10;AAAAoQIAAGRycy9kb3ducmV2LnhtbFBLBQYAAAAABAAEAPkAAACRAwAAAAA=&#10;" strokeweight=".78pt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9" w:type="dxa"/>
          </w:tcPr>
          <w:p w:rsidR="005B34E7" w:rsidRDefault="005B34E7" w:rsidP="00DC45B7">
            <w:pPr>
              <w:pStyle w:val="TableParagraph"/>
              <w:rPr>
                <w:sz w:val="20"/>
              </w:rPr>
            </w:pPr>
          </w:p>
          <w:p w:rsidR="005B34E7" w:rsidRDefault="005B34E7" w:rsidP="00DC45B7">
            <w:pPr>
              <w:pStyle w:val="TableParagraph"/>
              <w:rPr>
                <w:sz w:val="20"/>
              </w:rPr>
            </w:pPr>
          </w:p>
          <w:p w:rsidR="005B34E7" w:rsidRDefault="005B34E7" w:rsidP="00DC45B7">
            <w:pPr>
              <w:pStyle w:val="TableParagraph"/>
              <w:spacing w:before="8"/>
              <w:rPr>
                <w:sz w:val="24"/>
              </w:rPr>
            </w:pPr>
          </w:p>
          <w:p w:rsidR="005B34E7" w:rsidRDefault="005B34E7" w:rsidP="00DC45B7">
            <w:pPr>
              <w:pStyle w:val="TableParagraph"/>
              <w:spacing w:line="20" w:lineRule="exact"/>
              <w:ind w:left="3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84120" cy="10160"/>
                      <wp:effectExtent l="9525" t="0" r="11430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4120" cy="10160"/>
                                <a:chOff x="0" y="0"/>
                                <a:chExt cx="3912" cy="16"/>
                              </a:xfrm>
                            </wpg:grpSpPr>
                            <wps:wsp>
                              <wps:cNvPr id="2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39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98BC4" id="Group 1" o:spid="_x0000_s1026" style="width:195.6pt;height:.8pt;mso-position-horizontal-relative:char;mso-position-vertical-relative:line" coordsize="39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">
                      <v:line id="Line 14" o:spid="_x0000_s1027" style="position:absolute;visibility:visible;mso-wrap-style:square" from="0,8" to="391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bpPsQAAADaAAAADwAAAGRycy9kb3ducmV2LnhtbESP0WrCQBRE3wX/YblC35pNrZYSXUUF&#10;SyylrdEPuGRvk2j2bshuY/z7rlDwcZiZM8x82ZtadNS6yrKCpygGQZxbXXGh4HjYPr6CcB5ZY22Z&#10;FFzJwXIxHMwx0fbCe+oyX4gAYZeggtL7JpHS5SUZdJFtiIP3Y1uDPsi2kLrFS4CbWo7j+EUarDgs&#10;lNjQpqT8nP0aBdP19r14m3xcj9+fz6eUNl+7A0ulHkb9agbCU+/v4f92qhWM4XYl3A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Vuk+xAAAANoAAAAPAAAAAAAAAAAA&#10;AAAAAKECAABkcnMvZG93bnJldi54bWxQSwUGAAAAAAQABAD5AAAAkgMAAAAA&#10;" strokeweight=".78pt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CC3C73" w:rsidRDefault="00CC3C73" w:rsidP="005B34E7">
      <w:pPr>
        <w:spacing w:line="482" w:lineRule="auto"/>
        <w:ind w:left="260" w:right="5028"/>
        <w:rPr>
          <w:sz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4489"/>
      </w:tblGrid>
      <w:tr w:rsidR="005B34E7" w:rsidTr="00DC45B7">
        <w:trPr>
          <w:trHeight w:val="300"/>
        </w:trPr>
        <w:tc>
          <w:tcPr>
            <w:tcW w:w="4489" w:type="dxa"/>
          </w:tcPr>
          <w:p w:rsidR="005B34E7" w:rsidRDefault="005B34E7" w:rsidP="00DC45B7">
            <w:pPr>
              <w:pStyle w:val="TableParagraph"/>
              <w:spacing w:before="2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AUTHORISED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SIGNATURE(S)</w:t>
            </w:r>
          </w:p>
        </w:tc>
        <w:tc>
          <w:tcPr>
            <w:tcW w:w="4489" w:type="dxa"/>
          </w:tcPr>
          <w:p w:rsidR="005B34E7" w:rsidRDefault="005B34E7" w:rsidP="00DC45B7">
            <w:pPr>
              <w:pStyle w:val="TableParagraph"/>
              <w:spacing w:before="25"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AUTHORISED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SIGNATURE(S)</w:t>
            </w:r>
          </w:p>
        </w:tc>
      </w:tr>
    </w:tbl>
    <w:p w:rsidR="005B34E7" w:rsidRDefault="005B34E7">
      <w:pPr>
        <w:spacing w:line="482" w:lineRule="auto"/>
        <w:rPr>
          <w:sz w:val="24"/>
        </w:rPr>
        <w:sectPr w:rsidR="005B34E7" w:rsidSect="005B34E7">
          <w:type w:val="continuous"/>
          <w:pgSz w:w="12240" w:h="15840"/>
          <w:pgMar w:top="90" w:right="1280" w:bottom="280" w:left="1180" w:header="720" w:footer="720" w:gutter="0"/>
          <w:cols w:space="720"/>
        </w:sectPr>
      </w:pPr>
    </w:p>
    <w:p w:rsidR="005D3A08" w:rsidRDefault="005D3A08"/>
    <w:sectPr w:rsidR="005D3A08">
      <w:pgSz w:w="12240" w:h="15840"/>
      <w:pgMar w:top="15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73"/>
    <w:rsid w:val="005B34E7"/>
    <w:rsid w:val="005D3A08"/>
    <w:rsid w:val="00C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FE9B9-89E8-4F30-8B84-16132EAE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3201" w:right="310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Lam, KH (RE)</dc:creator>
  <cp:lastModifiedBy>Imran</cp:lastModifiedBy>
  <cp:revision>2</cp:revision>
  <dcterms:created xsi:type="dcterms:W3CDTF">2022-07-31T05:59:00Z</dcterms:created>
  <dcterms:modified xsi:type="dcterms:W3CDTF">2022-07-31T05:59:00Z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2022-07-31T00:00:00Z</vt:filetime>
  </property>
</Properties>
</file>