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C5" w:rsidRPr="005E6359" w:rsidRDefault="00215AC5">
      <w:pPr>
        <w:widowControl w:val="0"/>
        <w:autoSpaceDE w:val="0"/>
        <w:autoSpaceDN w:val="0"/>
        <w:adjustRightInd w:val="0"/>
        <w:spacing w:after="0" w:line="241" w:lineRule="exact"/>
        <w:rPr>
          <w:rFonts w:ascii="Century Gothic" w:hAnsi="Century Gothic" w:cs="Times New Roman"/>
          <w:sz w:val="32"/>
          <w:szCs w:val="24"/>
        </w:rPr>
      </w:pPr>
    </w:p>
    <w:p w:rsidR="00215AC5" w:rsidRPr="005E6359" w:rsidRDefault="00281614">
      <w:pPr>
        <w:widowControl w:val="0"/>
        <w:autoSpaceDE w:val="0"/>
        <w:autoSpaceDN w:val="0"/>
        <w:adjustRightInd w:val="0"/>
        <w:spacing w:after="0" w:line="239" w:lineRule="auto"/>
        <w:rPr>
          <w:rFonts w:ascii="Century Gothic" w:hAnsi="Century Gothic" w:cs="Times New Roman"/>
          <w:sz w:val="32"/>
          <w:szCs w:val="24"/>
        </w:rPr>
      </w:pPr>
      <w:r w:rsidRPr="005E6359">
        <w:rPr>
          <w:rFonts w:ascii="Century Gothic" w:hAnsi="Century Gothic" w:cs="Calibri"/>
          <w:sz w:val="28"/>
        </w:rPr>
        <w:t xml:space="preserve"> </w:t>
      </w:r>
    </w:p>
    <w:p w:rsidR="00215AC5" w:rsidRPr="005E6359" w:rsidRDefault="00215AC5">
      <w:pPr>
        <w:widowControl w:val="0"/>
        <w:autoSpaceDE w:val="0"/>
        <w:autoSpaceDN w:val="0"/>
        <w:adjustRightInd w:val="0"/>
        <w:spacing w:after="0" w:line="264" w:lineRule="exact"/>
        <w:rPr>
          <w:rFonts w:ascii="Century Gothic" w:hAnsi="Century Gothic" w:cs="Times New Roman"/>
          <w:sz w:val="44"/>
          <w:szCs w:val="24"/>
        </w:rPr>
      </w:pPr>
    </w:p>
    <w:p w:rsidR="005E6359" w:rsidRPr="005E6359" w:rsidRDefault="00266AA5" w:rsidP="00266AA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overflowPunct w:val="0"/>
        <w:autoSpaceDE w:val="0"/>
        <w:autoSpaceDN w:val="0"/>
        <w:adjustRightInd w:val="0"/>
        <w:spacing w:after="0" w:line="254" w:lineRule="auto"/>
        <w:ind w:right="4280"/>
        <w:rPr>
          <w:rFonts w:ascii="Century Gothic" w:hAnsi="Century Gothic" w:cs="Calibri"/>
          <w:b/>
          <w:bCs/>
          <w:sz w:val="40"/>
        </w:rPr>
      </w:pPr>
      <w:r>
        <w:rPr>
          <w:rFonts w:ascii="Century Gothic" w:hAnsi="Century Gothic" w:cs="Calibri"/>
          <w:b/>
          <w:bCs/>
          <w:sz w:val="40"/>
        </w:rPr>
        <w:t>LETTER OF TRANSMITTAL</w:t>
      </w:r>
    </w:p>
    <w:p w:rsidR="00281614" w:rsidRPr="00266AA5" w:rsidRDefault="004E4062">
      <w:pPr>
        <w:widowControl w:val="0"/>
        <w:overflowPunct w:val="0"/>
        <w:autoSpaceDE w:val="0"/>
        <w:autoSpaceDN w:val="0"/>
        <w:adjustRightInd w:val="0"/>
        <w:spacing w:after="0" w:line="254" w:lineRule="auto"/>
        <w:ind w:right="4280"/>
        <w:rPr>
          <w:rFonts w:ascii="Century Gothic" w:hAnsi="Century Gothic" w:cs="Calibri"/>
          <w:b/>
          <w:bCs/>
          <w:color w:val="FF0000"/>
          <w:sz w:val="28"/>
        </w:rPr>
      </w:pPr>
      <w:r w:rsidRPr="00266AA5">
        <w:rPr>
          <w:rFonts w:ascii="Century Gothic" w:hAnsi="Century Gothic" w:cs="Calibri"/>
          <w:b/>
          <w:bCs/>
          <w:color w:val="FF0000"/>
          <w:sz w:val="28"/>
        </w:rPr>
        <w:t>TO:</w:t>
      </w:r>
    </w:p>
    <w:p w:rsidR="00281614" w:rsidRPr="00266AA5" w:rsidRDefault="004E4062">
      <w:pPr>
        <w:widowControl w:val="0"/>
        <w:overflowPunct w:val="0"/>
        <w:autoSpaceDE w:val="0"/>
        <w:autoSpaceDN w:val="0"/>
        <w:adjustRightInd w:val="0"/>
        <w:spacing w:after="0" w:line="254" w:lineRule="auto"/>
        <w:ind w:right="4280"/>
        <w:rPr>
          <w:rFonts w:ascii="Century Gothic" w:hAnsi="Century Gothic" w:cs="Calibri"/>
          <w:b/>
          <w:bCs/>
          <w:color w:val="FF0000"/>
          <w:sz w:val="28"/>
        </w:rPr>
      </w:pPr>
      <w:r w:rsidRPr="00266AA5">
        <w:rPr>
          <w:rFonts w:ascii="Century Gothic" w:hAnsi="Century Gothic" w:cs="Calibri"/>
          <w:b/>
          <w:bCs/>
          <w:color w:val="FF0000"/>
          <w:sz w:val="28"/>
        </w:rPr>
        <w:t>[Institution</w:t>
      </w:r>
      <w:r w:rsidR="00281614" w:rsidRPr="00266AA5">
        <w:rPr>
          <w:rFonts w:ascii="Century Gothic" w:hAnsi="Century Gothic" w:cs="Calibri"/>
          <w:b/>
          <w:bCs/>
          <w:color w:val="FF0000"/>
          <w:sz w:val="28"/>
        </w:rPr>
        <w:t xml:space="preserve"> </w:t>
      </w:r>
      <w:r w:rsidRPr="00266AA5">
        <w:rPr>
          <w:rFonts w:ascii="Century Gothic" w:hAnsi="Century Gothic" w:cs="Calibri"/>
          <w:b/>
          <w:bCs/>
          <w:color w:val="FF0000"/>
          <w:sz w:val="28"/>
        </w:rPr>
        <w:t>Representative</w:t>
      </w:r>
      <w:r w:rsidR="00281614" w:rsidRPr="00266AA5">
        <w:rPr>
          <w:rFonts w:ascii="Century Gothic" w:hAnsi="Century Gothic" w:cs="Calibri"/>
          <w:b/>
          <w:bCs/>
          <w:color w:val="FF0000"/>
          <w:sz w:val="28"/>
        </w:rPr>
        <w:t xml:space="preserve"> </w:t>
      </w:r>
      <w:r w:rsidRPr="00266AA5">
        <w:rPr>
          <w:rFonts w:ascii="Century Gothic" w:hAnsi="Century Gothic" w:cs="Calibri"/>
          <w:b/>
          <w:bCs/>
          <w:color w:val="FF0000"/>
          <w:sz w:val="28"/>
        </w:rPr>
        <w:t>Name/title]</w:t>
      </w:r>
    </w:p>
    <w:p w:rsidR="00215AC5" w:rsidRPr="005E6359" w:rsidRDefault="004E4062">
      <w:pPr>
        <w:widowControl w:val="0"/>
        <w:overflowPunct w:val="0"/>
        <w:autoSpaceDE w:val="0"/>
        <w:autoSpaceDN w:val="0"/>
        <w:adjustRightInd w:val="0"/>
        <w:spacing w:after="0" w:line="254" w:lineRule="auto"/>
        <w:ind w:right="4280"/>
        <w:rPr>
          <w:rFonts w:ascii="Century Gothic" w:hAnsi="Century Gothic" w:cs="Times New Roman"/>
          <w:sz w:val="32"/>
          <w:szCs w:val="24"/>
        </w:rPr>
      </w:pPr>
      <w:r w:rsidRPr="00266AA5">
        <w:rPr>
          <w:rFonts w:ascii="Century Gothic" w:hAnsi="Century Gothic" w:cs="Calibri"/>
          <w:b/>
          <w:bCs/>
          <w:color w:val="FF0000"/>
          <w:sz w:val="28"/>
        </w:rPr>
        <w:t>[Institution</w:t>
      </w:r>
      <w:r w:rsidR="00281614" w:rsidRPr="00266AA5">
        <w:rPr>
          <w:rFonts w:ascii="Century Gothic" w:hAnsi="Century Gothic" w:cs="Calibri"/>
          <w:b/>
          <w:bCs/>
          <w:color w:val="FF0000"/>
          <w:sz w:val="28"/>
        </w:rPr>
        <w:t xml:space="preserve"> </w:t>
      </w:r>
      <w:r w:rsidRPr="00266AA5">
        <w:rPr>
          <w:rFonts w:ascii="Century Gothic" w:hAnsi="Century Gothic" w:cs="Calibri"/>
          <w:b/>
          <w:bCs/>
          <w:color w:val="FF0000"/>
          <w:sz w:val="28"/>
        </w:rPr>
        <w:t>Name</w:t>
      </w:r>
      <w:r w:rsidRPr="005E6359">
        <w:rPr>
          <w:rFonts w:ascii="Century Gothic" w:hAnsi="Century Gothic" w:cs="Calibri"/>
          <w:b/>
          <w:bCs/>
          <w:sz w:val="28"/>
        </w:rPr>
        <w:t>]</w:t>
      </w:r>
      <w:r w:rsidR="00281614" w:rsidRPr="005E6359">
        <w:rPr>
          <w:rFonts w:ascii="Century Gothic" w:hAnsi="Century Gothic" w:cs="Calibri"/>
          <w:b/>
          <w:bCs/>
          <w:sz w:val="28"/>
        </w:rPr>
        <w:t xml:space="preserve"> </w:t>
      </w:r>
    </w:p>
    <w:p w:rsidR="00215AC5" w:rsidRPr="005E6359" w:rsidRDefault="00215AC5">
      <w:pPr>
        <w:widowControl w:val="0"/>
        <w:autoSpaceDE w:val="0"/>
        <w:autoSpaceDN w:val="0"/>
        <w:adjustRightInd w:val="0"/>
        <w:spacing w:after="0" w:line="28" w:lineRule="exact"/>
        <w:rPr>
          <w:rFonts w:ascii="Century Gothic" w:hAnsi="Century Gothic" w:cs="Times New Roman"/>
          <w:sz w:val="32"/>
          <w:szCs w:val="24"/>
        </w:rPr>
      </w:pPr>
    </w:p>
    <w:p w:rsidR="00215AC5" w:rsidRPr="005E6359" w:rsidRDefault="00281614">
      <w:pPr>
        <w:widowControl w:val="0"/>
        <w:tabs>
          <w:tab w:val="left" w:pos="700"/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32"/>
          <w:szCs w:val="24"/>
        </w:rPr>
      </w:pPr>
      <w:r w:rsidRPr="005E6359">
        <w:rPr>
          <w:rFonts w:ascii="Century Gothic" w:hAnsi="Century Gothic" w:cs="Calibri"/>
          <w:b/>
          <w:bCs/>
          <w:sz w:val="28"/>
        </w:rPr>
        <w:t xml:space="preserve"> </w:t>
      </w:r>
      <w:r w:rsidR="004E4062" w:rsidRPr="005E6359">
        <w:rPr>
          <w:rFonts w:ascii="Century Gothic" w:hAnsi="Century Gothic" w:cs="Times New Roman"/>
          <w:sz w:val="32"/>
          <w:szCs w:val="24"/>
        </w:rPr>
        <w:tab/>
      </w:r>
      <w:r w:rsidRPr="005E6359">
        <w:rPr>
          <w:rFonts w:ascii="Century Gothic" w:hAnsi="Century Gothic" w:cs="Calibri"/>
          <w:b/>
          <w:bCs/>
          <w:sz w:val="28"/>
        </w:rPr>
        <w:t xml:space="preserve"> </w:t>
      </w:r>
      <w:r w:rsidR="004E4062" w:rsidRPr="005E6359">
        <w:rPr>
          <w:rFonts w:ascii="Century Gothic" w:hAnsi="Century Gothic" w:cs="Times New Roman"/>
          <w:sz w:val="32"/>
          <w:szCs w:val="24"/>
        </w:rPr>
        <w:tab/>
      </w:r>
      <w:r w:rsidRPr="005E6359">
        <w:rPr>
          <w:rFonts w:ascii="Century Gothic" w:hAnsi="Century Gothic" w:cs="Calibri"/>
          <w:b/>
          <w:bCs/>
          <w:sz w:val="15"/>
          <w:szCs w:val="11"/>
        </w:rPr>
        <w:t xml:space="preserve"> </w:t>
      </w:r>
    </w:p>
    <w:p w:rsidR="00215AC5" w:rsidRPr="005E6359" w:rsidRDefault="004E4062" w:rsidP="00266A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32"/>
          <w:szCs w:val="24"/>
        </w:rPr>
      </w:pPr>
      <w:r w:rsidRPr="00266AA5">
        <w:rPr>
          <w:rFonts w:ascii="Century Gothic" w:hAnsi="Century Gothic" w:cs="Calibri"/>
          <w:b/>
          <w:bCs/>
          <w:sz w:val="28"/>
          <w:shd w:val="clear" w:color="auto" w:fill="002060"/>
        </w:rPr>
        <w:t>REFERENCE:</w:t>
      </w:r>
      <w:r w:rsidR="00281614" w:rsidRPr="00266AA5">
        <w:rPr>
          <w:rFonts w:ascii="Century Gothic" w:hAnsi="Century Gothic" w:cs="Calibri"/>
          <w:b/>
          <w:bCs/>
          <w:sz w:val="28"/>
          <w:shd w:val="clear" w:color="auto" w:fill="002060"/>
        </w:rPr>
        <w:t xml:space="preserve"> </w:t>
      </w:r>
      <w:r w:rsidRPr="00266AA5">
        <w:rPr>
          <w:rFonts w:ascii="Century Gothic" w:hAnsi="Century Gothic" w:cs="Calibri"/>
          <w:b/>
          <w:bCs/>
          <w:sz w:val="28"/>
          <w:shd w:val="clear" w:color="auto" w:fill="002060"/>
        </w:rPr>
        <w:t>Electronic</w:t>
      </w:r>
      <w:r w:rsidR="00281614" w:rsidRPr="00266AA5">
        <w:rPr>
          <w:rFonts w:ascii="Century Gothic" w:hAnsi="Century Gothic" w:cs="Calibri"/>
          <w:b/>
          <w:bCs/>
          <w:sz w:val="28"/>
          <w:shd w:val="clear" w:color="auto" w:fill="002060"/>
        </w:rPr>
        <w:t xml:space="preserve"> </w:t>
      </w:r>
      <w:r w:rsidRPr="00266AA5">
        <w:rPr>
          <w:rFonts w:ascii="Century Gothic" w:hAnsi="Century Gothic" w:cs="Calibri"/>
          <w:b/>
          <w:bCs/>
          <w:sz w:val="28"/>
          <w:shd w:val="clear" w:color="auto" w:fill="002060"/>
        </w:rPr>
        <w:t>Report</w:t>
      </w:r>
      <w:r w:rsidR="00281614" w:rsidRPr="00266AA5">
        <w:rPr>
          <w:rFonts w:ascii="Century Gothic" w:hAnsi="Century Gothic" w:cs="Calibri"/>
          <w:b/>
          <w:bCs/>
          <w:sz w:val="28"/>
          <w:shd w:val="clear" w:color="auto" w:fill="002060"/>
        </w:rPr>
        <w:t xml:space="preserve"> </w:t>
      </w:r>
      <w:r w:rsidRPr="00266AA5">
        <w:rPr>
          <w:rFonts w:ascii="Century Gothic" w:hAnsi="Century Gothic" w:cs="Calibri"/>
          <w:b/>
          <w:bCs/>
          <w:sz w:val="28"/>
          <w:shd w:val="clear" w:color="auto" w:fill="002060"/>
        </w:rPr>
        <w:t>Submittal</w:t>
      </w:r>
      <w:r w:rsidR="00281614" w:rsidRPr="00266AA5">
        <w:rPr>
          <w:rFonts w:ascii="Century Gothic" w:hAnsi="Century Gothic" w:cs="Calibri"/>
          <w:b/>
          <w:bCs/>
          <w:sz w:val="28"/>
          <w:shd w:val="clear" w:color="auto" w:fill="002060"/>
        </w:rPr>
        <w:t xml:space="preserve"> </w:t>
      </w:r>
      <w:r w:rsidRPr="00266AA5">
        <w:rPr>
          <w:rFonts w:ascii="Century Gothic" w:hAnsi="Century Gothic" w:cs="Calibri"/>
          <w:b/>
          <w:bCs/>
          <w:sz w:val="28"/>
          <w:shd w:val="clear" w:color="auto" w:fill="002060"/>
        </w:rPr>
        <w:t>“[report</w:t>
      </w:r>
      <w:r w:rsidR="00281614" w:rsidRPr="00266AA5">
        <w:rPr>
          <w:rFonts w:ascii="Century Gothic" w:hAnsi="Century Gothic" w:cs="Calibri"/>
          <w:b/>
          <w:bCs/>
          <w:sz w:val="28"/>
          <w:shd w:val="clear" w:color="auto" w:fill="002060"/>
        </w:rPr>
        <w:t xml:space="preserve"> </w:t>
      </w:r>
      <w:r w:rsidRPr="00266AA5">
        <w:rPr>
          <w:rFonts w:ascii="Century Gothic" w:hAnsi="Century Gothic" w:cs="Calibri"/>
          <w:b/>
          <w:bCs/>
          <w:sz w:val="28"/>
          <w:shd w:val="clear" w:color="auto" w:fill="002060"/>
        </w:rPr>
        <w:t>name</w:t>
      </w:r>
      <w:r w:rsidRPr="005E6359">
        <w:rPr>
          <w:rFonts w:ascii="Century Gothic" w:hAnsi="Century Gothic" w:cs="Calibri"/>
          <w:b/>
          <w:bCs/>
          <w:sz w:val="28"/>
        </w:rPr>
        <w:t>]”</w:t>
      </w:r>
      <w:r w:rsidR="00281614" w:rsidRPr="005E6359">
        <w:rPr>
          <w:rFonts w:ascii="Century Gothic" w:hAnsi="Century Gothic" w:cs="Calibri"/>
          <w:b/>
          <w:bCs/>
          <w:sz w:val="28"/>
        </w:rPr>
        <w:t xml:space="preserve"> </w:t>
      </w:r>
    </w:p>
    <w:p w:rsidR="00215AC5" w:rsidRPr="005E6359" w:rsidRDefault="00215AC5">
      <w:pPr>
        <w:widowControl w:val="0"/>
        <w:autoSpaceDE w:val="0"/>
        <w:autoSpaceDN w:val="0"/>
        <w:adjustRightInd w:val="0"/>
        <w:spacing w:after="0" w:line="241" w:lineRule="exact"/>
        <w:rPr>
          <w:rFonts w:ascii="Century Gothic" w:hAnsi="Century Gothic" w:cs="Times New Roman"/>
          <w:sz w:val="32"/>
          <w:szCs w:val="24"/>
        </w:rPr>
      </w:pPr>
    </w:p>
    <w:p w:rsidR="00215AC5" w:rsidRPr="005E6359" w:rsidRDefault="004E4062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32"/>
          <w:szCs w:val="24"/>
        </w:rPr>
      </w:pPr>
      <w:r w:rsidRPr="005E6359">
        <w:rPr>
          <w:rFonts w:ascii="Century Gothic" w:hAnsi="Century Gothic" w:cs="Calibri"/>
          <w:b/>
          <w:bCs/>
          <w:sz w:val="28"/>
        </w:rPr>
        <w:t>DATE:</w:t>
      </w:r>
      <w:r w:rsidR="00281614" w:rsidRPr="005E6359">
        <w:rPr>
          <w:rFonts w:ascii="Century Gothic" w:hAnsi="Century Gothic" w:cs="Calibri"/>
          <w:b/>
          <w:bCs/>
          <w:sz w:val="28"/>
        </w:rPr>
        <w:t xml:space="preserve">  </w:t>
      </w:r>
    </w:p>
    <w:p w:rsidR="00215AC5" w:rsidRPr="005E6359" w:rsidRDefault="00215AC5">
      <w:pPr>
        <w:widowControl w:val="0"/>
        <w:autoSpaceDE w:val="0"/>
        <w:autoSpaceDN w:val="0"/>
        <w:adjustRightInd w:val="0"/>
        <w:spacing w:after="0" w:line="264" w:lineRule="exact"/>
        <w:rPr>
          <w:rFonts w:ascii="Century Gothic" w:hAnsi="Century Gothic" w:cs="Times New Roman"/>
          <w:sz w:val="32"/>
          <w:szCs w:val="24"/>
        </w:rPr>
      </w:pPr>
    </w:p>
    <w:p w:rsidR="00266AA5" w:rsidRDefault="00266AA5">
      <w:pPr>
        <w:widowControl w:val="0"/>
        <w:overflowPunct w:val="0"/>
        <w:autoSpaceDE w:val="0"/>
        <w:autoSpaceDN w:val="0"/>
        <w:adjustRightInd w:val="0"/>
        <w:spacing w:after="0" w:line="322" w:lineRule="auto"/>
        <w:ind w:right="80"/>
        <w:rPr>
          <w:rFonts w:ascii="Century Gothic" w:hAnsi="Century Gothic" w:cs="Calibri"/>
          <w:sz w:val="24"/>
          <w:szCs w:val="19"/>
        </w:rPr>
      </w:pPr>
    </w:p>
    <w:p w:rsidR="00266AA5" w:rsidRDefault="00266AA5">
      <w:pPr>
        <w:widowControl w:val="0"/>
        <w:overflowPunct w:val="0"/>
        <w:autoSpaceDE w:val="0"/>
        <w:autoSpaceDN w:val="0"/>
        <w:adjustRightInd w:val="0"/>
        <w:spacing w:after="0" w:line="322" w:lineRule="auto"/>
        <w:ind w:right="80"/>
        <w:rPr>
          <w:rFonts w:ascii="Century Gothic" w:hAnsi="Century Gothic" w:cs="Calibri"/>
          <w:sz w:val="24"/>
          <w:szCs w:val="19"/>
        </w:rPr>
      </w:pPr>
    </w:p>
    <w:p w:rsidR="00215AC5" w:rsidRPr="00266AA5" w:rsidRDefault="004E4062">
      <w:pPr>
        <w:widowControl w:val="0"/>
        <w:overflowPunct w:val="0"/>
        <w:autoSpaceDE w:val="0"/>
        <w:autoSpaceDN w:val="0"/>
        <w:adjustRightInd w:val="0"/>
        <w:spacing w:after="0" w:line="322" w:lineRule="auto"/>
        <w:ind w:right="80"/>
        <w:rPr>
          <w:rFonts w:ascii="Century Gothic" w:hAnsi="Century Gothic" w:cs="Times New Roman"/>
          <w:color w:val="002060"/>
          <w:sz w:val="32"/>
          <w:szCs w:val="24"/>
        </w:rPr>
      </w:pPr>
      <w:r w:rsidRPr="00266AA5">
        <w:rPr>
          <w:rFonts w:ascii="Century Gothic" w:hAnsi="Century Gothic" w:cs="Calibri"/>
          <w:color w:val="002060"/>
          <w:sz w:val="24"/>
          <w:szCs w:val="19"/>
        </w:rPr>
        <w:t>This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letter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serves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as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notification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of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transmittal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of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an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original,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printed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hard9copy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of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the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[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report</w:t>
      </w:r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name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] being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submitted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to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[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institution</w:t>
      </w:r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representative</w:t>
      </w:r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name</w:t>
      </w:r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&amp;</w:t>
      </w:r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title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]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of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[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institution</w:t>
      </w:r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name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]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on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[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date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].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This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letter further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certifies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that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exact,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duplicate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electronic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copies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of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the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[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report</w:t>
      </w:r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name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]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were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submitted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to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both [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institution</w:t>
      </w:r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representative</w:t>
      </w:r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name</w:t>
      </w:r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&amp;</w:t>
      </w:r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title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]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of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the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[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institution</w:t>
      </w:r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name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]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and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Cynthia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Brooks,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Office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of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Real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Estate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&amp;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Facilities,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University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System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of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Georgia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for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the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Board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of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Regents.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   </w:t>
      </w:r>
    </w:p>
    <w:p w:rsidR="00215AC5" w:rsidRPr="00266AA5" w:rsidRDefault="00215AC5">
      <w:pPr>
        <w:widowControl w:val="0"/>
        <w:autoSpaceDE w:val="0"/>
        <w:autoSpaceDN w:val="0"/>
        <w:adjustRightInd w:val="0"/>
        <w:spacing w:after="0" w:line="186" w:lineRule="exact"/>
        <w:rPr>
          <w:rFonts w:ascii="Century Gothic" w:hAnsi="Century Gothic" w:cs="Times New Roman"/>
          <w:color w:val="002060"/>
          <w:sz w:val="32"/>
          <w:szCs w:val="24"/>
        </w:rPr>
      </w:pPr>
    </w:p>
    <w:p w:rsidR="00215AC5" w:rsidRDefault="004E4062" w:rsidP="00266AA5">
      <w:pPr>
        <w:widowControl w:val="0"/>
        <w:overflowPunct w:val="0"/>
        <w:autoSpaceDE w:val="0"/>
        <w:autoSpaceDN w:val="0"/>
        <w:adjustRightInd w:val="0"/>
        <w:spacing w:after="0" w:line="327" w:lineRule="auto"/>
        <w:ind w:right="240"/>
        <w:rPr>
          <w:rFonts w:ascii="Century Gothic" w:hAnsi="Century Gothic" w:cs="Calibri"/>
          <w:color w:val="002060"/>
          <w:sz w:val="24"/>
          <w:szCs w:val="19"/>
        </w:rPr>
      </w:pPr>
      <w:r w:rsidRPr="00266AA5">
        <w:rPr>
          <w:rFonts w:ascii="Century Gothic" w:hAnsi="Century Gothic" w:cs="Calibri"/>
          <w:color w:val="002060"/>
          <w:sz w:val="24"/>
          <w:szCs w:val="19"/>
        </w:rPr>
        <w:t>The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electronic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file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is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described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as: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[#</w:t>
      </w:r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pages,</w:t>
      </w:r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file</w:t>
      </w:r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size,</w:t>
      </w:r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file</w:t>
      </w:r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date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],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contained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on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[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Media</w:t>
      </w:r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description</w:t>
      </w:r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–</w:t>
      </w:r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e.g.</w:t>
      </w:r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proofErr w:type="spellStart"/>
      <w:proofErr w:type="gramStart"/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usb</w:t>
      </w:r>
      <w:proofErr w:type="spellEnd"/>
      <w:proofErr w:type="gramEnd"/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drive,</w:t>
      </w:r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1</w:t>
      </w:r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compact</w:t>
      </w:r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disc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],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and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the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media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is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labeled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with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“[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report</w:t>
      </w:r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name,</w:t>
      </w:r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company</w:t>
      </w:r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name,</w:t>
      </w:r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street address</w:t>
      </w:r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and</w:t>
      </w:r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other</w:t>
      </w:r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identifying</w:t>
      </w:r>
      <w:r w:rsidR="00281614"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 xml:space="preserve"> </w:t>
      </w:r>
      <w:r w:rsidRPr="00266AA5">
        <w:rPr>
          <w:rFonts w:ascii="Century Gothic" w:hAnsi="Century Gothic" w:cs="Calibri"/>
          <w:b/>
          <w:bCs/>
          <w:color w:val="002060"/>
          <w:sz w:val="24"/>
          <w:szCs w:val="19"/>
        </w:rPr>
        <w:t>data</w:t>
      </w:r>
      <w:r w:rsidRPr="00266AA5">
        <w:rPr>
          <w:rFonts w:ascii="Century Gothic" w:hAnsi="Century Gothic" w:cs="Calibri"/>
          <w:color w:val="002060"/>
          <w:sz w:val="24"/>
          <w:szCs w:val="19"/>
        </w:rPr>
        <w:t>]”.</w:t>
      </w:r>
      <w:r w:rsidR="00281614" w:rsidRPr="00266AA5">
        <w:rPr>
          <w:rFonts w:ascii="Century Gothic" w:hAnsi="Century Gothic" w:cs="Calibri"/>
          <w:color w:val="002060"/>
          <w:sz w:val="24"/>
          <w:szCs w:val="19"/>
        </w:rPr>
        <w:t xml:space="preserve">  </w:t>
      </w:r>
    </w:p>
    <w:p w:rsidR="00266AA5" w:rsidRDefault="00266AA5" w:rsidP="00266AA5">
      <w:pPr>
        <w:widowControl w:val="0"/>
        <w:overflowPunct w:val="0"/>
        <w:autoSpaceDE w:val="0"/>
        <w:autoSpaceDN w:val="0"/>
        <w:adjustRightInd w:val="0"/>
        <w:spacing w:after="0" w:line="327" w:lineRule="auto"/>
        <w:ind w:right="240"/>
        <w:rPr>
          <w:rFonts w:ascii="Century Gothic" w:hAnsi="Century Gothic" w:cs="Calibri"/>
          <w:color w:val="002060"/>
          <w:sz w:val="24"/>
          <w:szCs w:val="19"/>
        </w:rPr>
      </w:pPr>
    </w:p>
    <w:p w:rsidR="00266AA5" w:rsidRDefault="00266AA5" w:rsidP="00266AA5">
      <w:pPr>
        <w:widowControl w:val="0"/>
        <w:overflowPunct w:val="0"/>
        <w:autoSpaceDE w:val="0"/>
        <w:autoSpaceDN w:val="0"/>
        <w:adjustRightInd w:val="0"/>
        <w:spacing w:after="0" w:line="327" w:lineRule="auto"/>
        <w:ind w:right="240"/>
        <w:rPr>
          <w:rFonts w:ascii="Century Gothic" w:hAnsi="Century Gothic" w:cs="Calibri"/>
          <w:color w:val="002060"/>
          <w:sz w:val="24"/>
          <w:szCs w:val="19"/>
        </w:rPr>
      </w:pPr>
    </w:p>
    <w:p w:rsidR="00266AA5" w:rsidRPr="00266AA5" w:rsidRDefault="00266AA5" w:rsidP="00266AA5">
      <w:pPr>
        <w:widowControl w:val="0"/>
        <w:overflowPunct w:val="0"/>
        <w:autoSpaceDE w:val="0"/>
        <w:autoSpaceDN w:val="0"/>
        <w:adjustRightInd w:val="0"/>
        <w:spacing w:after="0" w:line="327" w:lineRule="auto"/>
        <w:ind w:right="240"/>
        <w:rPr>
          <w:rFonts w:ascii="Century Gothic" w:hAnsi="Century Gothic" w:cs="Times New Roman"/>
          <w:color w:val="002060"/>
          <w:sz w:val="32"/>
          <w:szCs w:val="24"/>
        </w:rPr>
      </w:pPr>
    </w:p>
    <w:p w:rsidR="00215AC5" w:rsidRPr="00266AA5" w:rsidRDefault="004E4062" w:rsidP="00281614">
      <w:pPr>
        <w:widowControl w:val="0"/>
        <w:autoSpaceDE w:val="0"/>
        <w:autoSpaceDN w:val="0"/>
        <w:adjustRightInd w:val="0"/>
        <w:spacing w:after="0" w:line="239" w:lineRule="auto"/>
        <w:rPr>
          <w:rFonts w:ascii="Century Gothic" w:hAnsi="Century Gothic" w:cs="Times New Roman"/>
          <w:b/>
          <w:color w:val="002060"/>
          <w:sz w:val="32"/>
          <w:szCs w:val="24"/>
        </w:rPr>
      </w:pPr>
      <w:r w:rsidRPr="00266AA5">
        <w:rPr>
          <w:rFonts w:ascii="Century Gothic" w:hAnsi="Century Gothic" w:cs="Calibri"/>
          <w:b/>
          <w:color w:val="002060"/>
          <w:sz w:val="28"/>
        </w:rPr>
        <w:t>Sincerely,</w:t>
      </w:r>
      <w:r w:rsidR="00281614" w:rsidRPr="00266AA5">
        <w:rPr>
          <w:rFonts w:ascii="Century Gothic" w:hAnsi="Century Gothic" w:cs="Calibri"/>
          <w:b/>
          <w:color w:val="002060"/>
          <w:sz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880"/>
        <w:gridCol w:w="6560"/>
      </w:tblGrid>
      <w:tr w:rsidR="00266AA5" w:rsidRPr="00266AA5">
        <w:trPr>
          <w:trHeight w:val="504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C5" w:rsidRPr="00266AA5" w:rsidRDefault="004E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b/>
                <w:color w:val="002060"/>
                <w:sz w:val="32"/>
                <w:szCs w:val="24"/>
              </w:rPr>
            </w:pPr>
            <w:r w:rsidRPr="00266AA5">
              <w:rPr>
                <w:rFonts w:ascii="Century Gothic" w:hAnsi="Century Gothic" w:cs="Calibri"/>
                <w:b/>
                <w:color w:val="002060"/>
                <w:sz w:val="28"/>
              </w:rPr>
              <w:t>Enclosures:</w:t>
            </w:r>
            <w:r w:rsidR="00281614" w:rsidRPr="00266AA5">
              <w:rPr>
                <w:rFonts w:ascii="Century Gothic" w:hAnsi="Century Gothic" w:cs="Calibri"/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C5" w:rsidRPr="00266AA5" w:rsidRDefault="0028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Century Gothic" w:hAnsi="Century Gothic" w:cs="Calibri"/>
                <w:b/>
                <w:color w:val="002060"/>
                <w:sz w:val="28"/>
              </w:rPr>
            </w:pPr>
            <w:r w:rsidRPr="00266AA5">
              <w:rPr>
                <w:rFonts w:ascii="Century Gothic" w:hAnsi="Century Gothic" w:cs="Calibri"/>
                <w:b/>
                <w:color w:val="002060"/>
                <w:sz w:val="28"/>
              </w:rPr>
              <w:t>Table of contents</w:t>
            </w:r>
          </w:p>
          <w:p w:rsidR="00266AA5" w:rsidRPr="00266AA5" w:rsidRDefault="0026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Century Gothic" w:hAnsi="Century Gothic" w:cs="Times New Roman"/>
                <w:b/>
                <w:color w:val="002060"/>
                <w:sz w:val="32"/>
                <w:szCs w:val="24"/>
              </w:rPr>
            </w:pPr>
          </w:p>
        </w:tc>
      </w:tr>
      <w:tr w:rsidR="00215AC5" w:rsidRPr="005E6359">
        <w:trPr>
          <w:trHeight w:val="26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C5" w:rsidRPr="005E6359" w:rsidRDefault="0021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sz w:val="32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C5" w:rsidRPr="005E6359" w:rsidRDefault="00215AC5" w:rsidP="0028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2"/>
              <w:jc w:val="center"/>
              <w:rPr>
                <w:rFonts w:ascii="Century Gothic" w:hAnsi="Century Gothic" w:cs="Times New Roman"/>
                <w:sz w:val="32"/>
                <w:szCs w:val="24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C5" w:rsidRPr="005E6359" w:rsidRDefault="00215AC5" w:rsidP="0028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sz w:val="32"/>
                <w:szCs w:val="24"/>
              </w:rPr>
            </w:pPr>
          </w:p>
        </w:tc>
      </w:tr>
      <w:tr w:rsidR="00215AC5" w:rsidRPr="005E6359">
        <w:trPr>
          <w:trHeight w:val="26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C5" w:rsidRPr="005E6359" w:rsidRDefault="0021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sz w:val="32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C5" w:rsidRPr="005E6359" w:rsidRDefault="00215AC5" w:rsidP="0028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2"/>
              <w:rPr>
                <w:rFonts w:ascii="Century Gothic" w:hAnsi="Century Gothic" w:cs="Times New Roman"/>
                <w:sz w:val="32"/>
                <w:szCs w:val="24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C5" w:rsidRPr="005E6359" w:rsidRDefault="0021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sz w:val="32"/>
                <w:szCs w:val="23"/>
              </w:rPr>
            </w:pPr>
          </w:p>
        </w:tc>
      </w:tr>
    </w:tbl>
    <w:p w:rsidR="00215AC5" w:rsidRPr="005E6359" w:rsidRDefault="00215AC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Times New Roman"/>
          <w:sz w:val="32"/>
          <w:szCs w:val="24"/>
        </w:rPr>
      </w:pPr>
      <w:bookmarkStart w:id="0" w:name="_GoBack"/>
      <w:bookmarkEnd w:id="0"/>
    </w:p>
    <w:p w:rsidR="00215AC5" w:rsidRPr="005E6359" w:rsidRDefault="00215AC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Times New Roman"/>
          <w:sz w:val="32"/>
          <w:szCs w:val="24"/>
        </w:rPr>
      </w:pPr>
    </w:p>
    <w:p w:rsidR="00215AC5" w:rsidRPr="005E6359" w:rsidRDefault="00215AC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Times New Roman"/>
          <w:sz w:val="32"/>
          <w:szCs w:val="24"/>
        </w:rPr>
      </w:pPr>
    </w:p>
    <w:p w:rsidR="00215AC5" w:rsidRPr="005E6359" w:rsidRDefault="00215AC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Times New Roman"/>
          <w:sz w:val="32"/>
          <w:szCs w:val="24"/>
        </w:rPr>
      </w:pPr>
    </w:p>
    <w:p w:rsidR="00215AC5" w:rsidRPr="005E6359" w:rsidRDefault="00215AC5">
      <w:pPr>
        <w:widowControl w:val="0"/>
        <w:autoSpaceDE w:val="0"/>
        <w:autoSpaceDN w:val="0"/>
        <w:adjustRightInd w:val="0"/>
        <w:spacing w:after="0" w:line="208" w:lineRule="exact"/>
        <w:rPr>
          <w:rFonts w:ascii="Century Gothic" w:hAnsi="Century Gothic" w:cs="Times New Roman"/>
          <w:sz w:val="32"/>
          <w:szCs w:val="24"/>
        </w:rPr>
      </w:pPr>
    </w:p>
    <w:p w:rsidR="00215AC5" w:rsidRPr="005E6359" w:rsidRDefault="00215AC5" w:rsidP="00281614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32"/>
          <w:szCs w:val="24"/>
        </w:rPr>
        <w:sectPr w:rsidR="00215AC5" w:rsidRPr="005E6359">
          <w:pgSz w:w="12240" w:h="15840"/>
          <w:pgMar w:top="697" w:right="1380" w:bottom="174" w:left="1440" w:header="720" w:footer="720" w:gutter="0"/>
          <w:cols w:space="720" w:equalWidth="0">
            <w:col w:w="9420"/>
          </w:cols>
          <w:noEndnote/>
        </w:sectPr>
      </w:pPr>
    </w:p>
    <w:p w:rsidR="00215AC5" w:rsidRPr="005E6359" w:rsidRDefault="00215AC5">
      <w:pPr>
        <w:widowControl w:val="0"/>
        <w:autoSpaceDE w:val="0"/>
        <w:autoSpaceDN w:val="0"/>
        <w:adjustRightInd w:val="0"/>
        <w:spacing w:after="0" w:line="93" w:lineRule="exact"/>
        <w:rPr>
          <w:rFonts w:ascii="Century Gothic" w:hAnsi="Century Gothic" w:cs="Times New Roman"/>
          <w:sz w:val="32"/>
          <w:szCs w:val="24"/>
        </w:rPr>
      </w:pPr>
    </w:p>
    <w:p w:rsidR="00215AC5" w:rsidRPr="005E6359" w:rsidRDefault="00215AC5" w:rsidP="00281614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32"/>
          <w:szCs w:val="24"/>
        </w:rPr>
        <w:sectPr w:rsidR="00215AC5" w:rsidRPr="005E6359">
          <w:type w:val="continuous"/>
          <w:pgSz w:w="12240" w:h="15840"/>
          <w:pgMar w:top="697" w:right="4240" w:bottom="174" w:left="4300" w:header="720" w:footer="720" w:gutter="0"/>
          <w:cols w:space="720" w:equalWidth="0">
            <w:col w:w="3700"/>
          </w:cols>
          <w:noEndnote/>
        </w:sectPr>
      </w:pPr>
    </w:p>
    <w:p w:rsidR="00215AC5" w:rsidRPr="005E6359" w:rsidRDefault="00215AC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Times New Roman"/>
          <w:sz w:val="32"/>
          <w:szCs w:val="24"/>
        </w:rPr>
      </w:pPr>
      <w:bookmarkStart w:id="1" w:name="page2"/>
      <w:bookmarkEnd w:id="1"/>
    </w:p>
    <w:p w:rsidR="00215AC5" w:rsidRPr="005E6359" w:rsidRDefault="00215AC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Times New Roman"/>
          <w:sz w:val="32"/>
          <w:szCs w:val="24"/>
        </w:rPr>
      </w:pPr>
    </w:p>
    <w:p w:rsidR="00215AC5" w:rsidRPr="005E6359" w:rsidRDefault="00215AC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Times New Roman"/>
          <w:sz w:val="32"/>
          <w:szCs w:val="24"/>
        </w:rPr>
      </w:pPr>
    </w:p>
    <w:p w:rsidR="00215AC5" w:rsidRPr="005E6359" w:rsidRDefault="00215AC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Times New Roman"/>
          <w:sz w:val="32"/>
          <w:szCs w:val="24"/>
        </w:rPr>
      </w:pPr>
    </w:p>
    <w:p w:rsidR="00215AC5" w:rsidRPr="005E6359" w:rsidRDefault="00215AC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Times New Roman"/>
          <w:sz w:val="32"/>
          <w:szCs w:val="24"/>
        </w:rPr>
      </w:pPr>
    </w:p>
    <w:p w:rsidR="00215AC5" w:rsidRPr="005E6359" w:rsidRDefault="00215AC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Times New Roman"/>
          <w:sz w:val="32"/>
          <w:szCs w:val="24"/>
        </w:rPr>
      </w:pPr>
    </w:p>
    <w:p w:rsidR="00215AC5" w:rsidRPr="005E6359" w:rsidRDefault="00215AC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Times New Roman"/>
          <w:sz w:val="32"/>
          <w:szCs w:val="24"/>
        </w:rPr>
      </w:pPr>
    </w:p>
    <w:p w:rsidR="00215AC5" w:rsidRPr="005E6359" w:rsidRDefault="00215AC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Times New Roman"/>
          <w:sz w:val="32"/>
          <w:szCs w:val="24"/>
        </w:rPr>
      </w:pPr>
    </w:p>
    <w:p w:rsidR="00215AC5" w:rsidRPr="005E6359" w:rsidRDefault="00215AC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Times New Roman"/>
          <w:sz w:val="32"/>
          <w:szCs w:val="24"/>
        </w:rPr>
      </w:pPr>
    </w:p>
    <w:p w:rsidR="00215AC5" w:rsidRPr="005E6359" w:rsidRDefault="00215AC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Times New Roman"/>
          <w:sz w:val="32"/>
          <w:szCs w:val="24"/>
        </w:rPr>
      </w:pPr>
    </w:p>
    <w:p w:rsidR="00215AC5" w:rsidRPr="005E6359" w:rsidRDefault="00215AC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Times New Roman"/>
          <w:sz w:val="32"/>
          <w:szCs w:val="24"/>
        </w:rPr>
      </w:pPr>
    </w:p>
    <w:p w:rsidR="00215AC5" w:rsidRPr="005E6359" w:rsidRDefault="00215AC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Times New Roman"/>
          <w:sz w:val="32"/>
          <w:szCs w:val="24"/>
        </w:rPr>
      </w:pPr>
    </w:p>
    <w:p w:rsidR="00215AC5" w:rsidRPr="005E6359" w:rsidRDefault="00215AC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Times New Roman"/>
          <w:sz w:val="32"/>
          <w:szCs w:val="24"/>
        </w:rPr>
      </w:pPr>
    </w:p>
    <w:p w:rsidR="00215AC5" w:rsidRPr="005E6359" w:rsidRDefault="00215AC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Times New Roman"/>
          <w:sz w:val="32"/>
          <w:szCs w:val="24"/>
        </w:rPr>
      </w:pPr>
    </w:p>
    <w:p w:rsidR="004E4062" w:rsidRPr="005E6359" w:rsidRDefault="004E406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Times New Roman"/>
          <w:sz w:val="32"/>
          <w:szCs w:val="24"/>
        </w:rPr>
      </w:pPr>
    </w:p>
    <w:sectPr w:rsidR="004E4062" w:rsidRPr="005E6359">
      <w:type w:val="continuous"/>
      <w:pgSz w:w="12240" w:h="15840"/>
      <w:pgMar w:top="1422" w:right="4240" w:bottom="174" w:left="4300" w:header="720" w:footer="720" w:gutter="0"/>
      <w:cols w:space="720" w:equalWidth="0">
        <w:col w:w="37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$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72AE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00005F90"/>
    <w:lvl w:ilvl="0" w:tplc="000016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14"/>
    <w:rsid w:val="00215AC5"/>
    <w:rsid w:val="00266AA5"/>
    <w:rsid w:val="00281614"/>
    <w:rsid w:val="004E4062"/>
    <w:rsid w:val="005E6359"/>
    <w:rsid w:val="00D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48C54D5-7322-4574-84A1-87F00CAE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Ali Anjum</dc:creator>
  <cp:keywords/>
  <dc:description/>
  <cp:lastModifiedBy>Imran</cp:lastModifiedBy>
  <cp:revision>2</cp:revision>
  <dcterms:created xsi:type="dcterms:W3CDTF">2023-01-27T18:19:00Z</dcterms:created>
  <dcterms:modified xsi:type="dcterms:W3CDTF">2023-01-27T18:19:00Z</dcterms:modified>
</cp:coreProperties>
</file>