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themeColor="background1"/>
  <w:body>
    <w:tbl>
      <w:tblPr>
        <w:tblStyle w:val="TableLayout"/>
        <w:tblW w:w="0" w:type="auto"/>
        <w:jc w:val="center"/>
        <w:tblLayout w:type="fixed"/>
        <w:tblLook w:val="04A0" w:firstRow="1" w:lastRow="0" w:firstColumn="1" w:lastColumn="0" w:noHBand="0" w:noVBand="1"/>
        <w:tblDescription w:val="Brochure layout table page 1"/>
      </w:tblPr>
      <w:tblGrid>
        <w:gridCol w:w="3840"/>
        <w:gridCol w:w="713"/>
        <w:gridCol w:w="713"/>
        <w:gridCol w:w="3843"/>
        <w:gridCol w:w="720"/>
        <w:gridCol w:w="720"/>
        <w:gridCol w:w="3851"/>
      </w:tblGrid>
      <w:tr w:rsidR="00007663">
        <w:trPr>
          <w:trHeight w:hRule="exact" w:val="10800"/>
          <w:jc w:val="center"/>
        </w:trPr>
        <w:tc>
          <w:tcPr>
            <w:tcW w:w="3840" w:type="dxa"/>
          </w:tcPr>
          <w:p w:rsidR="00007663" w:rsidRDefault="007D757D">
            <w:pPr>
              <w:tabs>
                <w:tab w:val="left" w:pos="11610"/>
              </w:tabs>
            </w:pPr>
            <w:r>
              <w:rPr>
                <w:noProof/>
                <w:lang w:eastAsia="en-US"/>
              </w:rPr>
              <w:drawing>
                <wp:anchor distT="0" distB="0" distL="114300" distR="114300" simplePos="0" relativeHeight="251665408" behindDoc="1" locked="0" layoutInCell="1" allowOverlap="1">
                  <wp:simplePos x="0" y="0"/>
                  <wp:positionH relativeFrom="column">
                    <wp:posOffset>-892629</wp:posOffset>
                  </wp:positionH>
                  <wp:positionV relativeFrom="paragraph">
                    <wp:posOffset>-1796143</wp:posOffset>
                  </wp:positionV>
                  <wp:extent cx="2558143" cy="3839013"/>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7e2e9db67c112fdab023c6e5bcb5c989.jpg"/>
                          <pic:cNvPicPr/>
                        </pic:nvPicPr>
                        <pic:blipFill>
                          <a:blip r:embed="rId8">
                            <a:extLst>
                              <a:ext uri="{28A0092B-C50C-407E-A947-70E740481C1C}">
                                <a14:useLocalDpi xmlns:a14="http://schemas.microsoft.com/office/drawing/2010/main" val="0"/>
                              </a:ext>
                            </a:extLst>
                          </a:blip>
                          <a:stretch>
                            <a:fillRect/>
                          </a:stretch>
                        </pic:blipFill>
                        <pic:spPr>
                          <a:xfrm>
                            <a:off x="0" y="0"/>
                            <a:ext cx="2558143" cy="3839013"/>
                          </a:xfrm>
                          <a:prstGeom prst="rect">
                            <a:avLst/>
                          </a:prstGeom>
                        </pic:spPr>
                      </pic:pic>
                    </a:graphicData>
                  </a:graphic>
                </wp:anchor>
              </w:drawing>
            </w:r>
          </w:p>
          <w:p w:rsidR="00007663" w:rsidRDefault="007D757D" w:rsidP="007D757D">
            <w:pPr>
              <w:pStyle w:val="ListBullet"/>
              <w:numPr>
                <w:ilvl w:val="0"/>
                <w:numId w:val="0"/>
              </w:numPr>
              <w:tabs>
                <w:tab w:val="left" w:pos="11610"/>
              </w:tabs>
              <w:ind w:left="288"/>
              <w:rPr>
                <w:color w:val="2D441F" w:themeColor="accent4" w:themeShade="80"/>
                <w:sz w:val="32"/>
                <w:szCs w:val="32"/>
              </w:rPr>
            </w:pPr>
            <w:r w:rsidRPr="007D757D">
              <w:rPr>
                <w:color w:val="2D441F" w:themeColor="accent4" w:themeShade="80"/>
                <w:sz w:val="32"/>
                <w:szCs w:val="32"/>
              </w:rPr>
              <w:t>INTRODUCTION:</w:t>
            </w:r>
          </w:p>
          <w:p w:rsidR="007D757D" w:rsidRPr="007D757D" w:rsidRDefault="007D757D" w:rsidP="007D757D">
            <w:pPr>
              <w:pStyle w:val="ListBullet"/>
              <w:numPr>
                <w:ilvl w:val="0"/>
                <w:numId w:val="0"/>
              </w:numPr>
              <w:tabs>
                <w:tab w:val="left" w:pos="11610"/>
              </w:tabs>
              <w:ind w:left="288"/>
              <w:rPr>
                <w:color w:val="2D441F" w:themeColor="accent4" w:themeShade="80"/>
                <w:sz w:val="24"/>
                <w:szCs w:val="24"/>
              </w:rPr>
            </w:pPr>
            <w:r w:rsidRPr="007D757D">
              <w:rPr>
                <w:color w:val="2D441F" w:themeColor="accent4" w:themeShade="80"/>
                <w:sz w:val="24"/>
                <w:szCs w:val="24"/>
              </w:rPr>
              <w:t>About Us:</w:t>
            </w:r>
          </w:p>
          <w:p w:rsidR="007D757D" w:rsidRPr="007D757D" w:rsidRDefault="007D757D" w:rsidP="007D757D">
            <w:pPr>
              <w:pStyle w:val="ListBullet"/>
              <w:numPr>
                <w:ilvl w:val="0"/>
                <w:numId w:val="0"/>
              </w:numPr>
              <w:tabs>
                <w:tab w:val="left" w:pos="11610"/>
              </w:tabs>
              <w:ind w:left="288"/>
              <w:rPr>
                <w:color w:val="2D441F" w:themeColor="accent4" w:themeShade="80"/>
                <w:szCs w:val="18"/>
              </w:rPr>
            </w:pPr>
            <w:r w:rsidRPr="007D757D">
              <w:rPr>
                <w:color w:val="2D441F" w:themeColor="accent4" w:themeShade="80"/>
                <w:szCs w:val="18"/>
              </w:rPr>
              <w:t>Give an introduction to yourself. Make it short, to-the-point and interesting.</w:t>
            </w:r>
          </w:p>
          <w:p w:rsidR="00007663" w:rsidRDefault="007D757D" w:rsidP="00765F44">
            <w:pPr>
              <w:pStyle w:val="ListBullet"/>
              <w:numPr>
                <w:ilvl w:val="0"/>
                <w:numId w:val="0"/>
              </w:numPr>
              <w:tabs>
                <w:tab w:val="left" w:pos="11610"/>
              </w:tabs>
            </w:pPr>
            <w:r>
              <w:rPr>
                <w:noProof/>
                <w:lang w:eastAsia="en-US"/>
              </w:rPr>
              <mc:AlternateContent>
                <mc:Choice Requires="wps">
                  <w:drawing>
                    <wp:anchor distT="0" distB="0" distL="114300" distR="114300" simplePos="0" relativeHeight="251664384" behindDoc="0" locked="0" layoutInCell="1" allowOverlap="1">
                      <wp:simplePos x="0" y="0"/>
                      <wp:positionH relativeFrom="column">
                        <wp:posOffset>54429</wp:posOffset>
                      </wp:positionH>
                      <wp:positionV relativeFrom="paragraph">
                        <wp:posOffset>2246086</wp:posOffset>
                      </wp:positionV>
                      <wp:extent cx="2416628" cy="2960914"/>
                      <wp:effectExtent l="0" t="0" r="3175" b="0"/>
                      <wp:wrapNone/>
                      <wp:docPr id="9" name="Text Box 9"/>
                      <wp:cNvGraphicFramePr/>
                      <a:graphic xmlns:a="http://schemas.openxmlformats.org/drawingml/2006/main">
                        <a:graphicData uri="http://schemas.microsoft.com/office/word/2010/wordprocessingShape">
                          <wps:wsp>
                            <wps:cNvSpPr txBox="1"/>
                            <wps:spPr>
                              <a:xfrm>
                                <a:off x="0" y="0"/>
                                <a:ext cx="2416628" cy="2960914"/>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D757D" w:rsidRPr="007D757D" w:rsidRDefault="007D757D" w:rsidP="007D757D">
                                  <w:pPr>
                                    <w:pStyle w:val="Heading2"/>
                                    <w:tabs>
                                      <w:tab w:val="left" w:pos="11610"/>
                                    </w:tabs>
                                    <w:rPr>
                                      <w:sz w:val="38"/>
                                      <w:szCs w:val="38"/>
                                    </w:rPr>
                                  </w:pPr>
                                  <w:r w:rsidRPr="007D757D">
                                    <w:rPr>
                                      <w:sz w:val="38"/>
                                      <w:szCs w:val="38"/>
                                    </w:rPr>
                                    <w:t xml:space="preserve">MINE Restaurant </w:t>
                                  </w:r>
                                </w:p>
                                <w:p w:rsidR="007D757D" w:rsidRPr="007D757D" w:rsidRDefault="007D757D" w:rsidP="007D757D">
                                  <w:pPr>
                                    <w:rPr>
                                      <w:sz w:val="38"/>
                                      <w:szCs w:val="38"/>
                                    </w:rPr>
                                  </w:pPr>
                                  <w:r w:rsidRPr="007D757D">
                                    <w:rPr>
                                      <w:sz w:val="38"/>
                                      <w:szCs w:val="38"/>
                                    </w:rPr>
                                    <w:t>Short Story</w:t>
                                  </w:r>
                                </w:p>
                                <w:p w:rsidR="007D757D" w:rsidRPr="007D757D" w:rsidRDefault="007D757D" w:rsidP="007D757D">
                                  <w:pPr>
                                    <w:tabs>
                                      <w:tab w:val="left" w:pos="11610"/>
                                    </w:tabs>
                                  </w:pPr>
                                  <w:r w:rsidRPr="007D757D">
                                    <w:t xml:space="preserve">You can use this fresh, professional brochure just as it is or easily customize it. </w:t>
                                  </w:r>
                                </w:p>
                                <w:p w:rsidR="007D757D" w:rsidRPr="007D757D" w:rsidRDefault="007D757D" w:rsidP="007D757D">
                                  <w:r w:rsidRPr="007D757D">
                                    <w:t>We’ve included a few tips throughout the template to help you</w:t>
                                  </w:r>
                                  <w:r w:rsidRPr="007D757D">
                                    <w:t xml:space="preserve"> get started.</w:t>
                                  </w:r>
                                </w:p>
                                <w:p w:rsidR="007D757D" w:rsidRPr="007D757D" w:rsidRDefault="007D757D" w:rsidP="007D757D">
                                  <w:r w:rsidRPr="007D757D">
                                    <w:t>To replace a photo or the logo with your own, just right-click it and then click Change Picture.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margin-left:4.3pt;margin-top:176.85pt;width:190.3pt;height:233.1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" fillcolor="white [3201]" stroked="f" strokeweight=".5pt">
                      <v:textbox>
                        <w:txbxContent>
                          <w:p w:rsidR="007D757D" w:rsidRPr="007D757D" w:rsidRDefault="007D757D" w:rsidP="007D757D">
                            <w:pPr>
                              <w:pStyle w:val="Heading2"/>
                              <w:tabs>
                                <w:tab w:val="left" w:pos="11610"/>
                              </w:tabs>
                              <w:rPr>
                                <w:sz w:val="38"/>
                                <w:szCs w:val="38"/>
                              </w:rPr>
                            </w:pPr>
                            <w:r w:rsidRPr="007D757D">
                              <w:rPr>
                                <w:sz w:val="38"/>
                                <w:szCs w:val="38"/>
                              </w:rPr>
                              <w:t xml:space="preserve">MINE Restaurant </w:t>
                            </w:r>
                          </w:p>
                          <w:p w:rsidR="007D757D" w:rsidRPr="007D757D" w:rsidRDefault="007D757D" w:rsidP="007D757D">
                            <w:pPr>
                              <w:rPr>
                                <w:sz w:val="38"/>
                                <w:szCs w:val="38"/>
                              </w:rPr>
                            </w:pPr>
                            <w:r w:rsidRPr="007D757D">
                              <w:rPr>
                                <w:sz w:val="38"/>
                                <w:szCs w:val="38"/>
                              </w:rPr>
                              <w:t>Short Story</w:t>
                            </w:r>
                          </w:p>
                          <w:p w:rsidR="007D757D" w:rsidRPr="007D757D" w:rsidRDefault="007D757D" w:rsidP="007D757D">
                            <w:pPr>
                              <w:tabs>
                                <w:tab w:val="left" w:pos="11610"/>
                              </w:tabs>
                            </w:pPr>
                            <w:r w:rsidRPr="007D757D">
                              <w:t xml:space="preserve">You can use this fresh, professional brochure just as it is or easily customize it. </w:t>
                            </w:r>
                          </w:p>
                          <w:p w:rsidR="007D757D" w:rsidRPr="007D757D" w:rsidRDefault="007D757D" w:rsidP="007D757D">
                            <w:r w:rsidRPr="007D757D">
                              <w:t>We’ve included a few tips throughout the template to help you</w:t>
                            </w:r>
                            <w:r w:rsidRPr="007D757D">
                              <w:t xml:space="preserve"> get started.</w:t>
                            </w:r>
                          </w:p>
                          <w:p w:rsidR="007D757D" w:rsidRPr="007D757D" w:rsidRDefault="007D757D" w:rsidP="007D757D">
                            <w:r w:rsidRPr="007D757D">
                              <w:t>To replace a photo or the logo with your own, just right-click it and then click Change Picture.</w:t>
                            </w:r>
                          </w:p>
                        </w:txbxContent>
                      </v:textbox>
                    </v:shape>
                  </w:pict>
                </mc:Fallback>
              </mc:AlternateContent>
            </w:r>
            <w:r w:rsidR="00765F44">
              <w:rPr>
                <w:noProof/>
                <w:lang w:eastAsia="en-US"/>
              </w:rPr>
              <w:drawing>
                <wp:inline distT="0" distB="0" distL="0" distR="0">
                  <wp:extent cx="3460458" cy="2306972"/>
                  <wp:effectExtent l="38100" t="38100" r="45085" b="3619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stockphoto-1285301614-612x612.jpg"/>
                          <pic:cNvPicPr/>
                        </pic:nvPicPr>
                        <pic:blipFill>
                          <a:blip r:embed="rId9">
                            <a:extLst>
                              <a:ext uri="{28A0092B-C50C-407E-A947-70E740481C1C}">
                                <a14:useLocalDpi xmlns:a14="http://schemas.microsoft.com/office/drawing/2010/main" val="0"/>
                              </a:ext>
                            </a:extLst>
                          </a:blip>
                          <a:stretch>
                            <a:fillRect/>
                          </a:stretch>
                        </pic:blipFill>
                        <pic:spPr>
                          <a:xfrm>
                            <a:off x="0" y="0"/>
                            <a:ext cx="3498827" cy="2332551"/>
                          </a:xfrm>
                          <a:prstGeom prst="rect">
                            <a:avLst/>
                          </a:prstGeom>
                          <a:ln w="28575" cmpd="sng">
                            <a:solidFill>
                              <a:srgbClr val="FFC000"/>
                            </a:solidFill>
                            <a:prstDash val="dash"/>
                          </a:ln>
                        </pic:spPr>
                      </pic:pic>
                    </a:graphicData>
                  </a:graphic>
                </wp:inline>
              </w:drawing>
            </w:r>
          </w:p>
          <w:p w:rsidR="00765F44" w:rsidRDefault="00765F44" w:rsidP="00765F44">
            <w:pPr>
              <w:pStyle w:val="ListBullet"/>
              <w:numPr>
                <w:ilvl w:val="0"/>
                <w:numId w:val="0"/>
              </w:numPr>
              <w:tabs>
                <w:tab w:val="left" w:pos="11610"/>
              </w:tabs>
            </w:pPr>
          </w:p>
        </w:tc>
        <w:tc>
          <w:tcPr>
            <w:tcW w:w="713" w:type="dxa"/>
          </w:tcPr>
          <w:p w:rsidR="00007663" w:rsidRDefault="00007663">
            <w:pPr>
              <w:tabs>
                <w:tab w:val="left" w:pos="11610"/>
              </w:tabs>
            </w:pPr>
          </w:p>
          <w:p w:rsidR="007D757D" w:rsidRDefault="007D757D" w:rsidP="007D757D">
            <w:pPr>
              <w:pStyle w:val="Caption"/>
              <w:tabs>
                <w:tab w:val="left" w:pos="11610"/>
              </w:tabs>
            </w:pPr>
          </w:p>
        </w:tc>
        <w:tc>
          <w:tcPr>
            <w:tcW w:w="713" w:type="dxa"/>
          </w:tcPr>
          <w:p w:rsidR="00007663" w:rsidRDefault="00007663">
            <w:pPr>
              <w:tabs>
                <w:tab w:val="left" w:pos="11610"/>
              </w:tabs>
            </w:pPr>
          </w:p>
        </w:tc>
        <w:tc>
          <w:tcPr>
            <w:tcW w:w="3843" w:type="dxa"/>
          </w:tcPr>
          <w:tbl>
            <w:tblPr>
              <w:tblStyle w:val="TableLayout"/>
              <w:tblW w:w="5000" w:type="pct"/>
              <w:tblLayout w:type="fixed"/>
              <w:tblLook w:val="04A0" w:firstRow="1" w:lastRow="0" w:firstColumn="1" w:lastColumn="0" w:noHBand="0" w:noVBand="1"/>
            </w:tblPr>
            <w:tblGrid>
              <w:gridCol w:w="3843"/>
            </w:tblGrid>
            <w:tr w:rsidR="00007663">
              <w:trPr>
                <w:trHeight w:hRule="exact" w:val="7920"/>
              </w:trPr>
              <w:tc>
                <w:tcPr>
                  <w:tcW w:w="5000" w:type="pct"/>
                </w:tcPr>
                <w:p w:rsidR="00007663" w:rsidRDefault="00F34320">
                  <w:pPr>
                    <w:pStyle w:val="Heading2"/>
                    <w:tabs>
                      <w:tab w:val="left" w:pos="11610"/>
                    </w:tabs>
                  </w:pPr>
                  <w:r>
                    <w:t>We Value Your Vacations</w:t>
                  </w:r>
                </w:p>
                <w:p w:rsidR="00F34320" w:rsidRPr="00F34320" w:rsidRDefault="00F34320" w:rsidP="00F34320">
                  <w:r>
                    <w:rPr>
                      <w:noProof/>
                      <w:sz w:val="40"/>
                      <w:szCs w:val="40"/>
                      <w:lang w:eastAsia="en-US"/>
                    </w:rPr>
                    <w:drawing>
                      <wp:anchor distT="0" distB="0" distL="114300" distR="114300" simplePos="0" relativeHeight="251669504" behindDoc="1" locked="0" layoutInCell="1" allowOverlap="1">
                        <wp:simplePos x="0" y="0"/>
                        <wp:positionH relativeFrom="column">
                          <wp:posOffset>963686</wp:posOffset>
                        </wp:positionH>
                        <wp:positionV relativeFrom="paragraph">
                          <wp:posOffset>2022590</wp:posOffset>
                        </wp:positionV>
                        <wp:extent cx="1911485" cy="2516814"/>
                        <wp:effectExtent l="381000" t="266700" r="374650" b="264795"/>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166a418005b30c522b71e17e07f07884.jpg"/>
                                <pic:cNvPicPr/>
                              </pic:nvPicPr>
                              <pic:blipFill>
                                <a:blip r:embed="rId10">
                                  <a:extLst>
                                    <a:ext uri="{28A0092B-C50C-407E-A947-70E740481C1C}">
                                      <a14:useLocalDpi xmlns:a14="http://schemas.microsoft.com/office/drawing/2010/main" val="0"/>
                                    </a:ext>
                                  </a:extLst>
                                </a:blip>
                                <a:stretch>
                                  <a:fillRect/>
                                </a:stretch>
                              </pic:blipFill>
                              <pic:spPr>
                                <a:xfrm rot="1051261" flipH="1">
                                  <a:off x="0" y="0"/>
                                  <a:ext cx="1911485" cy="2516814"/>
                                </a:xfrm>
                                <a:prstGeom prst="rect">
                                  <a:avLst/>
                                </a:prstGeom>
                                <a:ln w="28575">
                                  <a:solidFill>
                                    <a:srgbClr val="FFC000"/>
                                  </a:solidFill>
                                  <a:prstDash val="dash"/>
                                </a:ln>
                              </pic:spPr>
                            </pic:pic>
                          </a:graphicData>
                        </a:graphic>
                      </wp:anchor>
                    </w:drawing>
                  </w:r>
                  <w:r>
                    <w:rPr>
                      <w:noProof/>
                      <w:lang w:eastAsia="en-US"/>
                    </w:rPr>
                    <w:drawing>
                      <wp:inline distT="0" distB="0" distL="0" distR="0">
                        <wp:extent cx="1698767" cy="2553493"/>
                        <wp:effectExtent l="247650" t="152400" r="244475" b="15176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estination-1389489.jpg"/>
                                <pic:cNvPicPr/>
                              </pic:nvPicPr>
                              <pic:blipFill>
                                <a:blip r:embed="rId11">
                                  <a:extLst>
                                    <a:ext uri="{28A0092B-C50C-407E-A947-70E740481C1C}">
                                      <a14:useLocalDpi xmlns:a14="http://schemas.microsoft.com/office/drawing/2010/main" val="0"/>
                                    </a:ext>
                                  </a:extLst>
                                </a:blip>
                                <a:stretch>
                                  <a:fillRect/>
                                </a:stretch>
                              </pic:blipFill>
                              <pic:spPr>
                                <a:xfrm rot="20986449">
                                  <a:off x="0" y="0"/>
                                  <a:ext cx="1706820" cy="2565597"/>
                                </a:xfrm>
                                <a:prstGeom prst="rect">
                                  <a:avLst/>
                                </a:prstGeom>
                                <a:ln w="19050">
                                  <a:solidFill>
                                    <a:srgbClr val="FFC000"/>
                                  </a:solidFill>
                                  <a:prstDash val="sysDash"/>
                                </a:ln>
                              </pic:spPr>
                            </pic:pic>
                          </a:graphicData>
                        </a:graphic>
                      </wp:inline>
                    </w:drawing>
                  </w:r>
                </w:p>
                <w:p w:rsidR="007D757D" w:rsidRPr="002C343F" w:rsidRDefault="007D757D" w:rsidP="00F34320">
                  <w:pPr>
                    <w:tabs>
                      <w:tab w:val="left" w:pos="11610"/>
                    </w:tabs>
                    <w:rPr>
                      <w:sz w:val="40"/>
                      <w:szCs w:val="40"/>
                    </w:rPr>
                  </w:pPr>
                </w:p>
              </w:tc>
            </w:tr>
            <w:tr w:rsidR="00007663">
              <w:trPr>
                <w:trHeight w:hRule="exact" w:val="2880"/>
              </w:trPr>
              <w:tc>
                <w:tcPr>
                  <w:tcW w:w="5000" w:type="pct"/>
                  <w:vAlign w:val="bottom"/>
                </w:tcPr>
                <w:tbl>
                  <w:tblPr>
                    <w:tblStyle w:val="PlainTable4"/>
                    <w:tblW w:w="5000" w:type="pct"/>
                    <w:tblLayout w:type="fixed"/>
                    <w:tblLook w:val="0620" w:firstRow="1" w:lastRow="0" w:firstColumn="0" w:lastColumn="0" w:noHBand="1" w:noVBand="1"/>
                  </w:tblPr>
                  <w:tblGrid>
                    <w:gridCol w:w="1220"/>
                    <w:gridCol w:w="270"/>
                    <w:gridCol w:w="2353"/>
                  </w:tblGrid>
                  <w:tr w:rsidR="00007663" w:rsidTr="00E408FB">
                    <w:trPr>
                      <w:cnfStyle w:val="100000000000" w:firstRow="1" w:lastRow="0" w:firstColumn="0" w:lastColumn="0" w:oddVBand="0" w:evenVBand="0" w:oddHBand="0" w:evenHBand="0" w:firstRowFirstColumn="0" w:firstRowLastColumn="0" w:lastRowFirstColumn="0" w:lastRowLastColumn="0"/>
                    </w:trPr>
                    <w:tc>
                      <w:tcPr>
                        <w:tcW w:w="1582" w:type="pct"/>
                        <w:vAlign w:val="center"/>
                      </w:tcPr>
                      <w:p w:rsidR="00007663" w:rsidRDefault="00220305">
                        <w:pPr>
                          <w:pStyle w:val="NoSpacing"/>
                          <w:tabs>
                            <w:tab w:val="left" w:pos="11610"/>
                          </w:tabs>
                        </w:pPr>
                        <w:r>
                          <w:rPr>
                            <w:noProof/>
                            <w:lang w:eastAsia="en-US"/>
                          </w:rPr>
                          <w:t>YOUR LOGO HERE</w:t>
                        </w:r>
                      </w:p>
                    </w:tc>
                    <w:tc>
                      <w:tcPr>
                        <w:tcW w:w="350" w:type="pct"/>
                        <w:vAlign w:val="center"/>
                      </w:tcPr>
                      <w:p w:rsidR="00007663" w:rsidRDefault="00007663">
                        <w:pPr>
                          <w:tabs>
                            <w:tab w:val="left" w:pos="11610"/>
                          </w:tabs>
                        </w:pPr>
                      </w:p>
                    </w:tc>
                    <w:tc>
                      <w:tcPr>
                        <w:tcW w:w="3050" w:type="pct"/>
                        <w:vAlign w:val="center"/>
                      </w:tcPr>
                      <w:sdt>
                        <w:sdtPr>
                          <w:alias w:val="Company"/>
                          <w:tag w:val=""/>
                          <w:id w:val="-108818510"/>
                          <w:placeholder>
                            <w:docPart w:val="70CAD394A53347FBBB370F6BC0C6E4A9"/>
                          </w:placeholder>
                          <w:dataBinding w:prefixMappings="xmlns:ns0='http://schemas.openxmlformats.org/officeDocument/2006/extended-properties' " w:xpath="/ns0:Properties[1]/ns0:Company[1]" w:storeItemID="{6668398D-A668-4E3E-A5EB-62B293D839F1}"/>
                          <w:text/>
                        </w:sdtPr>
                        <w:sdtContent>
                          <w:p w:rsidR="00007663" w:rsidRDefault="00765F44">
                            <w:pPr>
                              <w:pStyle w:val="Company"/>
                              <w:tabs>
                                <w:tab w:val="left" w:pos="11610"/>
                              </w:tabs>
                            </w:pPr>
                            <w:r>
                              <w:t xml:space="preserve">MINE </w:t>
                            </w:r>
                          </w:p>
                        </w:sdtContent>
                      </w:sdt>
                      <w:p w:rsidR="00007663" w:rsidRDefault="00E408FB">
                        <w:pPr>
                          <w:pStyle w:val="Footer"/>
                          <w:tabs>
                            <w:tab w:val="left" w:pos="11610"/>
                          </w:tabs>
                        </w:pPr>
                        <w:r>
                          <w:t>[Address]</w:t>
                        </w:r>
                      </w:p>
                      <w:p w:rsidR="00007663" w:rsidRDefault="00E408FB">
                        <w:pPr>
                          <w:pStyle w:val="Footer"/>
                          <w:tabs>
                            <w:tab w:val="left" w:pos="11610"/>
                          </w:tabs>
                        </w:pPr>
                        <w:r>
                          <w:t>[City, ST ZIP Code]</w:t>
                        </w:r>
                      </w:p>
                    </w:tc>
                  </w:tr>
                </w:tbl>
                <w:p w:rsidR="00007663" w:rsidRDefault="007D757D">
                  <w:pPr>
                    <w:tabs>
                      <w:tab w:val="left" w:pos="11610"/>
                    </w:tabs>
                  </w:pPr>
                  <w:r>
                    <w:rPr>
                      <w:noProof/>
                      <w:sz w:val="40"/>
                      <w:szCs w:val="40"/>
                      <w:lang w:eastAsia="en-US"/>
                    </w:rPr>
                    <w:drawing>
                      <wp:anchor distT="0" distB="0" distL="114300" distR="114300" simplePos="0" relativeHeight="251666432" behindDoc="1" locked="0" layoutInCell="1" allowOverlap="1">
                        <wp:simplePos x="0" y="0"/>
                        <wp:positionH relativeFrom="column">
                          <wp:posOffset>-2540</wp:posOffset>
                        </wp:positionH>
                        <wp:positionV relativeFrom="paragraph">
                          <wp:posOffset>-441325</wp:posOffset>
                        </wp:positionV>
                        <wp:extent cx="3418205" cy="2470785"/>
                        <wp:effectExtent l="0" t="0" r="0" b="5715"/>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360_F_121101978_31sPPj7IJFPpTFVPTFFLjDsOhkl3xF1r.jpg"/>
                                <pic:cNvPicPr/>
                              </pic:nvPicPr>
                              <pic:blipFill>
                                <a:blip r:embed="rId12">
                                  <a:extLst>
                                    <a:ext uri="{28A0092B-C50C-407E-A947-70E740481C1C}">
                                      <a14:useLocalDpi xmlns:a14="http://schemas.microsoft.com/office/drawing/2010/main" val="0"/>
                                    </a:ext>
                                  </a:extLst>
                                </a:blip>
                                <a:stretch>
                                  <a:fillRect/>
                                </a:stretch>
                              </pic:blipFill>
                              <pic:spPr>
                                <a:xfrm>
                                  <a:off x="0" y="0"/>
                                  <a:ext cx="3418205" cy="2470785"/>
                                </a:xfrm>
                                <a:prstGeom prst="rect">
                                  <a:avLst/>
                                </a:prstGeom>
                              </pic:spPr>
                            </pic:pic>
                          </a:graphicData>
                        </a:graphic>
                        <wp14:sizeRelH relativeFrom="margin">
                          <wp14:pctWidth>0</wp14:pctWidth>
                        </wp14:sizeRelH>
                        <wp14:sizeRelV relativeFrom="margin">
                          <wp14:pctHeight>0</wp14:pctHeight>
                        </wp14:sizeRelV>
                      </wp:anchor>
                    </w:drawing>
                  </w:r>
                </w:p>
              </w:tc>
            </w:tr>
          </w:tbl>
          <w:p w:rsidR="00007663" w:rsidRDefault="00007663">
            <w:pPr>
              <w:tabs>
                <w:tab w:val="left" w:pos="11610"/>
              </w:tabs>
            </w:pPr>
          </w:p>
        </w:tc>
        <w:tc>
          <w:tcPr>
            <w:tcW w:w="720" w:type="dxa"/>
          </w:tcPr>
          <w:p w:rsidR="00007663" w:rsidRDefault="00007663">
            <w:pPr>
              <w:tabs>
                <w:tab w:val="left" w:pos="11610"/>
              </w:tabs>
            </w:pPr>
          </w:p>
        </w:tc>
        <w:tc>
          <w:tcPr>
            <w:tcW w:w="720" w:type="dxa"/>
          </w:tcPr>
          <w:p w:rsidR="00007663" w:rsidRDefault="00007663">
            <w:pPr>
              <w:tabs>
                <w:tab w:val="left" w:pos="11610"/>
              </w:tabs>
            </w:pPr>
          </w:p>
        </w:tc>
        <w:tc>
          <w:tcPr>
            <w:tcW w:w="3851" w:type="dxa"/>
          </w:tcPr>
          <w:tbl>
            <w:tblPr>
              <w:tblStyle w:val="TableLayout"/>
              <w:tblW w:w="5000" w:type="pct"/>
              <w:tblLayout w:type="fixed"/>
              <w:tblLook w:val="04A0" w:firstRow="1" w:lastRow="0" w:firstColumn="1" w:lastColumn="0" w:noHBand="0" w:noVBand="1"/>
            </w:tblPr>
            <w:tblGrid>
              <w:gridCol w:w="3851"/>
            </w:tblGrid>
            <w:tr w:rsidR="00007663">
              <w:trPr>
                <w:trHeight w:hRule="exact" w:val="5760"/>
              </w:trPr>
              <w:tc>
                <w:tcPr>
                  <w:tcW w:w="5000" w:type="pct"/>
                </w:tcPr>
                <w:p w:rsidR="00007663" w:rsidRDefault="00565463">
                  <w:pPr>
                    <w:tabs>
                      <w:tab w:val="left" w:pos="11610"/>
                    </w:tabs>
                  </w:pPr>
                  <w:r>
                    <w:rPr>
                      <w:noProof/>
                      <w:lang w:eastAsia="en-US"/>
                    </w:rPr>
                    <w:drawing>
                      <wp:anchor distT="0" distB="0" distL="114300" distR="114300" simplePos="0" relativeHeight="251667456" behindDoc="1" locked="0" layoutInCell="1" allowOverlap="1">
                        <wp:simplePos x="0" y="0"/>
                        <wp:positionH relativeFrom="column">
                          <wp:posOffset>1853589</wp:posOffset>
                        </wp:positionH>
                        <wp:positionV relativeFrom="paragraph">
                          <wp:posOffset>-641985</wp:posOffset>
                        </wp:positionV>
                        <wp:extent cx="1115736" cy="1224793"/>
                        <wp:effectExtent l="0" t="0" r="8255"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stockphoto-1136593752-612x612.jpg"/>
                                <pic:cNvPicPr/>
                              </pic:nvPicPr>
                              <pic:blipFill rotWithShape="1">
                                <a:blip r:embed="rId13">
                                  <a:extLst>
                                    <a:ext uri="{BEBA8EAE-BF5A-486C-A8C5-ECC9F3942E4B}">
                                      <a14:imgProps xmlns:a14="http://schemas.microsoft.com/office/drawing/2010/main">
                                        <a14:imgLayer r:embed="rId14">
                                          <a14:imgEffect>
                                            <a14:backgroundRemoval t="4924" b="88258" l="327" r="47386">
                                              <a14:foregroundMark x1="9967" y1="54167" x2="9967" y2="54167"/>
                                              <a14:foregroundMark x1="19608" y1="48485" x2="19608" y2="48485"/>
                                              <a14:foregroundMark x1="23039" y1="48485" x2="23039" y2="48485"/>
                                            </a14:backgroundRemoval>
                                          </a14:imgEffect>
                                        </a14:imgLayer>
                                      </a14:imgProps>
                                    </a:ext>
                                    <a:ext uri="{28A0092B-C50C-407E-A947-70E740481C1C}">
                                      <a14:useLocalDpi xmlns:a14="http://schemas.microsoft.com/office/drawing/2010/main" val="0"/>
                                    </a:ext>
                                  </a:extLst>
                                </a:blip>
                                <a:srcRect t="1" r="54390" b="-15914"/>
                                <a:stretch/>
                              </pic:blipFill>
                              <pic:spPr bwMode="auto">
                                <a:xfrm>
                                  <a:off x="0" y="0"/>
                                  <a:ext cx="1115736" cy="1224793"/>
                                </a:xfrm>
                                <a:prstGeom prst="rect">
                                  <a:avLst/>
                                </a:prstGeom>
                                <a:ln>
                                  <a:noFill/>
                                </a:ln>
                                <a:extLst>
                                  <a:ext uri="{53640926-AAD7-44D8-BBD7-CCE9431645EC}">
                                    <a14:shadowObscured xmlns:a14="http://schemas.microsoft.com/office/drawing/2010/main"/>
                                  </a:ext>
                                </a:extLst>
                              </pic:spPr>
                            </pic:pic>
                          </a:graphicData>
                        </a:graphic>
                      </wp:anchor>
                    </w:drawing>
                  </w:r>
                  <w:r w:rsidR="00765F44">
                    <w:rPr>
                      <w:noProof/>
                      <w:lang w:eastAsia="en-US"/>
                    </w:rPr>
                    <w:drawing>
                      <wp:inline distT="0" distB="0" distL="0" distR="0">
                        <wp:extent cx="3347208" cy="5025748"/>
                        <wp:effectExtent l="38100" t="38100" r="43815" b="419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stockphoto-626459998-170667a.jpg"/>
                                <pic:cNvPicPr/>
                              </pic:nvPicPr>
                              <pic:blipFill>
                                <a:blip r:embed="rId15">
                                  <a:extLst>
                                    <a:ext uri="{28A0092B-C50C-407E-A947-70E740481C1C}">
                                      <a14:useLocalDpi xmlns:a14="http://schemas.microsoft.com/office/drawing/2010/main" val="0"/>
                                    </a:ext>
                                  </a:extLst>
                                </a:blip>
                                <a:stretch>
                                  <a:fillRect/>
                                </a:stretch>
                              </pic:blipFill>
                              <pic:spPr>
                                <a:xfrm>
                                  <a:off x="0" y="0"/>
                                  <a:ext cx="3403757" cy="5110655"/>
                                </a:xfrm>
                                <a:prstGeom prst="rect">
                                  <a:avLst/>
                                </a:prstGeom>
                                <a:ln w="28575">
                                  <a:solidFill>
                                    <a:srgbClr val="FFC000"/>
                                  </a:solidFill>
                                  <a:prstDash val="lgDash"/>
                                </a:ln>
                              </pic:spPr>
                            </pic:pic>
                          </a:graphicData>
                        </a:graphic>
                      </wp:inline>
                    </w:drawing>
                  </w:r>
                </w:p>
                <w:p w:rsidR="00007663" w:rsidRDefault="00007663">
                  <w:pPr>
                    <w:tabs>
                      <w:tab w:val="left" w:pos="11610"/>
                    </w:tabs>
                  </w:pPr>
                </w:p>
              </w:tc>
            </w:tr>
            <w:tr w:rsidR="00007663">
              <w:trPr>
                <w:trHeight w:hRule="exact" w:val="360"/>
              </w:trPr>
              <w:tc>
                <w:tcPr>
                  <w:tcW w:w="5000" w:type="pct"/>
                </w:tcPr>
                <w:p w:rsidR="00007663" w:rsidRDefault="00007663">
                  <w:pPr>
                    <w:tabs>
                      <w:tab w:val="left" w:pos="11610"/>
                    </w:tabs>
                  </w:pPr>
                </w:p>
              </w:tc>
            </w:tr>
            <w:tr w:rsidR="00007663" w:rsidTr="00765F44">
              <w:trPr>
                <w:trHeight w:hRule="exact" w:val="1260"/>
              </w:trPr>
              <w:sdt>
                <w:sdtPr>
                  <w:rPr>
                    <w:rFonts w:ascii="Edwardian Script ITC" w:hAnsi="Edwardian Script ITC"/>
                    <w:color w:val="2D441F" w:themeColor="accent4" w:themeShade="80"/>
                    <w:sz w:val="90"/>
                    <w:szCs w:val="90"/>
                  </w:rPr>
                  <w:alias w:val="Company"/>
                  <w:tag w:val=""/>
                  <w:id w:val="1274751255"/>
                  <w:placeholder>
                    <w:docPart w:val="70CAD394A53347FBBB370F6BC0C6E4A9"/>
                  </w:placeholder>
                  <w:dataBinding w:prefixMappings="xmlns:ns0='http://schemas.openxmlformats.org/officeDocument/2006/extended-properties' " w:xpath="/ns0:Properties[1]/ns0:Company[1]" w:storeItemID="{6668398D-A668-4E3E-A5EB-62B293D839F1}"/>
                  <w:text/>
                </w:sdtPr>
                <w:sdtContent>
                  <w:tc>
                    <w:tcPr>
                      <w:tcW w:w="5000" w:type="pct"/>
                      <w:shd w:val="clear" w:color="auto" w:fill="auto"/>
                    </w:tcPr>
                    <w:p w:rsidR="00007663" w:rsidRDefault="00765F44" w:rsidP="00765F44">
                      <w:pPr>
                        <w:pStyle w:val="Title"/>
                        <w:tabs>
                          <w:tab w:val="left" w:pos="11610"/>
                        </w:tabs>
                      </w:pPr>
                      <w:r w:rsidRPr="00765F44">
                        <w:rPr>
                          <w:rFonts w:ascii="Edwardian Script ITC" w:hAnsi="Edwardian Script ITC"/>
                          <w:color w:val="2D441F" w:themeColor="accent4" w:themeShade="80"/>
                          <w:sz w:val="90"/>
                          <w:szCs w:val="90"/>
                        </w:rPr>
                        <w:t xml:space="preserve">MINE </w:t>
                      </w:r>
                    </w:p>
                  </w:tc>
                </w:sdtContent>
              </w:sdt>
            </w:tr>
            <w:tr w:rsidR="00007663" w:rsidTr="002C343F">
              <w:trPr>
                <w:trHeight w:hRule="exact" w:val="1440"/>
              </w:trPr>
              <w:tc>
                <w:tcPr>
                  <w:tcW w:w="5000" w:type="pct"/>
                  <w:shd w:val="clear" w:color="auto" w:fill="62291C" w:themeFill="accent1" w:themeFillShade="80"/>
                  <w:vAlign w:val="bottom"/>
                </w:tcPr>
                <w:p w:rsidR="00007663" w:rsidRPr="00765F44" w:rsidRDefault="00765F44" w:rsidP="00765F44">
                  <w:pPr>
                    <w:pStyle w:val="Subtitle"/>
                    <w:tabs>
                      <w:tab w:val="left" w:pos="11610"/>
                    </w:tabs>
                    <w:ind w:left="0"/>
                    <w:jc w:val="center"/>
                    <w:rPr>
                      <w:b/>
                      <w:i w:val="0"/>
                      <w:sz w:val="32"/>
                      <w:szCs w:val="32"/>
                    </w:rPr>
                  </w:pPr>
                  <w:r w:rsidRPr="00765F44">
                    <w:rPr>
                      <w:b/>
                      <w:i w:val="0"/>
                      <w:sz w:val="32"/>
                      <w:szCs w:val="32"/>
                    </w:rPr>
                    <w:t>FOR BEST TRAVELLING EXPERIENCE</w:t>
                  </w:r>
                </w:p>
              </w:tc>
            </w:tr>
          </w:tbl>
          <w:p w:rsidR="00007663" w:rsidRDefault="00007663">
            <w:pPr>
              <w:tabs>
                <w:tab w:val="left" w:pos="11610"/>
              </w:tabs>
            </w:pPr>
          </w:p>
        </w:tc>
      </w:tr>
    </w:tbl>
    <w:p w:rsidR="00007663" w:rsidRDefault="00F34320">
      <w:pPr>
        <w:pStyle w:val="NoSpacing"/>
        <w:tabs>
          <w:tab w:val="left" w:pos="11610"/>
        </w:tabs>
      </w:pPr>
      <w:r>
        <w:rPr>
          <w:noProof/>
          <w:lang w:eastAsia="en-US"/>
        </w:rPr>
        <w:drawing>
          <wp:anchor distT="0" distB="0" distL="114300" distR="114300" simplePos="0" relativeHeight="251670528" behindDoc="1" locked="0" layoutInCell="1" allowOverlap="1">
            <wp:simplePos x="0" y="0"/>
            <wp:positionH relativeFrom="column">
              <wp:posOffset>7953127</wp:posOffset>
            </wp:positionH>
            <wp:positionV relativeFrom="paragraph">
              <wp:posOffset>-1690016</wp:posOffset>
            </wp:positionV>
            <wp:extent cx="1997582" cy="3162841"/>
            <wp:effectExtent l="274638" t="811212" r="258762" b="811213"/>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stockphoto-1136593752-612x612.jpg"/>
                    <pic:cNvPicPr/>
                  </pic:nvPicPr>
                  <pic:blipFill rotWithShape="1">
                    <a:blip r:embed="rId16">
                      <a:extLst>
                        <a:ext uri="{28A0092B-C50C-407E-A947-70E740481C1C}">
                          <a14:useLocalDpi xmlns:a14="http://schemas.microsoft.com/office/drawing/2010/main" val="0"/>
                        </a:ext>
                      </a:extLst>
                    </a:blip>
                    <a:srcRect l="45146" r="27367" b="-892"/>
                    <a:stretch/>
                  </pic:blipFill>
                  <pic:spPr bwMode="auto">
                    <a:xfrm rot="18764998">
                      <a:off x="0" y="0"/>
                      <a:ext cx="1997582" cy="31628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Layout"/>
        <w:tblW w:w="0" w:type="auto"/>
        <w:jc w:val="center"/>
        <w:tblLayout w:type="fixed"/>
        <w:tblLook w:val="04A0" w:firstRow="1" w:lastRow="0" w:firstColumn="1" w:lastColumn="0" w:noHBand="0" w:noVBand="1"/>
        <w:tblDescription w:val="Brochure layout table page 2"/>
      </w:tblPr>
      <w:tblGrid>
        <w:gridCol w:w="3840"/>
        <w:gridCol w:w="713"/>
        <w:gridCol w:w="713"/>
        <w:gridCol w:w="3843"/>
        <w:gridCol w:w="720"/>
        <w:gridCol w:w="720"/>
        <w:gridCol w:w="3851"/>
      </w:tblGrid>
      <w:tr w:rsidR="00007663">
        <w:trPr>
          <w:trHeight w:hRule="exact" w:val="10800"/>
          <w:jc w:val="center"/>
        </w:trPr>
        <w:tc>
          <w:tcPr>
            <w:tcW w:w="3840" w:type="dxa"/>
          </w:tcPr>
          <w:p w:rsidR="00007663" w:rsidRDefault="00F34320">
            <w:pPr>
              <w:tabs>
                <w:tab w:val="left" w:pos="11610"/>
              </w:tabs>
              <w:spacing w:after="320"/>
            </w:pPr>
            <w:r>
              <w:rPr>
                <w:noProof/>
                <w:lang w:eastAsia="en-US"/>
              </w:rPr>
              <w:lastRenderedPageBreak/>
              <w:drawing>
                <wp:anchor distT="0" distB="0" distL="114300" distR="114300" simplePos="0" relativeHeight="251671552" behindDoc="0" locked="0" layoutInCell="1" allowOverlap="1">
                  <wp:simplePos x="0" y="0"/>
                  <wp:positionH relativeFrom="column">
                    <wp:posOffset>0</wp:posOffset>
                  </wp:positionH>
                  <wp:positionV relativeFrom="paragraph">
                    <wp:posOffset>3810</wp:posOffset>
                  </wp:positionV>
                  <wp:extent cx="3044825" cy="4514850"/>
                  <wp:effectExtent l="0" t="0" r="3175" b="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166a418005b30c522b71e17e07f07884.jpg"/>
                          <pic:cNvPicPr/>
                        </pic:nvPicPr>
                        <pic:blipFill>
                          <a:blip r:embed="rId10">
                            <a:extLst>
                              <a:ext uri="{28A0092B-C50C-407E-A947-70E740481C1C}">
                                <a14:useLocalDpi xmlns:a14="http://schemas.microsoft.com/office/drawing/2010/main" val="0"/>
                              </a:ext>
                            </a:extLst>
                          </a:blip>
                          <a:stretch>
                            <a:fillRect/>
                          </a:stretch>
                        </pic:blipFill>
                        <pic:spPr>
                          <a:xfrm>
                            <a:off x="0" y="0"/>
                            <a:ext cx="3044825" cy="4514850"/>
                          </a:xfrm>
                          <a:prstGeom prst="rect">
                            <a:avLst/>
                          </a:prstGeom>
                        </pic:spPr>
                      </pic:pic>
                    </a:graphicData>
                  </a:graphic>
                </wp:anchor>
              </w:drawing>
            </w:r>
          </w:p>
          <w:p w:rsidR="00007663" w:rsidRDefault="00E408FB">
            <w:pPr>
              <w:pStyle w:val="Heading1"/>
              <w:tabs>
                <w:tab w:val="left" w:pos="11610"/>
              </w:tabs>
            </w:pPr>
            <w:r>
              <w:t>What do you include in a brochure?</w:t>
            </w:r>
          </w:p>
          <w:p w:rsidR="00007663" w:rsidRDefault="00E408FB">
            <w:pPr>
              <w:pStyle w:val="Heading2"/>
              <w:tabs>
                <w:tab w:val="left" w:pos="11610"/>
              </w:tabs>
            </w:pPr>
            <w:r>
              <w:t>Here are a couple of ideas…</w:t>
            </w:r>
          </w:p>
          <w:p w:rsidR="00007663" w:rsidRDefault="00E408FB">
            <w:pPr>
              <w:tabs>
                <w:tab w:val="left" w:pos="11610"/>
              </w:tabs>
            </w:pPr>
            <w:r>
              <w:t xml:space="preserve">This spot would be perfect for a mission statement. You might use the right side of the page to summarize how you stand out from the crowd and use the center for a brief success story. </w:t>
            </w:r>
          </w:p>
          <w:p w:rsidR="00007663" w:rsidRDefault="00F34320">
            <w:pPr>
              <w:tabs>
                <w:tab w:val="left" w:pos="11610"/>
              </w:tabs>
            </w:pPr>
            <w:r>
              <w:rPr>
                <w:noProof/>
                <w:lang w:eastAsia="en-US"/>
              </w:rPr>
              <w:drawing>
                <wp:anchor distT="0" distB="0" distL="114300" distR="114300" simplePos="0" relativeHeight="251668480" behindDoc="1" locked="0" layoutInCell="1" allowOverlap="1">
                  <wp:simplePos x="0" y="0"/>
                  <wp:positionH relativeFrom="column">
                    <wp:posOffset>-457661</wp:posOffset>
                  </wp:positionH>
                  <wp:positionV relativeFrom="paragraph">
                    <wp:posOffset>561964</wp:posOffset>
                  </wp:positionV>
                  <wp:extent cx="4345497" cy="2649072"/>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alm-trees-palm-leaf-manuscript-clip-art-royalty-free-png-favpng-fCpd0HGpPbQQfpPBfP96dzMAB.jpg"/>
                          <pic:cNvPicPr/>
                        </pic:nvPicPr>
                        <pic:blipFill>
                          <a:blip r:embed="rId17">
                            <a:extLst>
                              <a:ext uri="{28A0092B-C50C-407E-A947-70E740481C1C}">
                                <a14:useLocalDpi xmlns:a14="http://schemas.microsoft.com/office/drawing/2010/main" val="0"/>
                              </a:ext>
                            </a:extLst>
                          </a:blip>
                          <a:stretch>
                            <a:fillRect/>
                          </a:stretch>
                        </pic:blipFill>
                        <pic:spPr>
                          <a:xfrm>
                            <a:off x="0" y="0"/>
                            <a:ext cx="4345497" cy="2649072"/>
                          </a:xfrm>
                          <a:prstGeom prst="rect">
                            <a:avLst/>
                          </a:prstGeom>
                        </pic:spPr>
                      </pic:pic>
                    </a:graphicData>
                  </a:graphic>
                  <wp14:sizeRelH relativeFrom="margin">
                    <wp14:pctWidth>0</wp14:pctWidth>
                  </wp14:sizeRelH>
                  <wp14:sizeRelV relativeFrom="margin">
                    <wp14:pctHeight>0</wp14:pctHeight>
                  </wp14:sizeRelV>
                </wp:anchor>
              </w:drawing>
            </w:r>
            <w:r w:rsidR="00E408FB">
              <w:t>(And be sure to pick photos that show off what your company does best. Pictures should always dress to impress.)</w:t>
            </w:r>
            <w:r w:rsidR="00220305">
              <w:rPr>
                <w:noProof/>
                <w:lang w:eastAsia="en-US"/>
              </w:rPr>
              <w:t xml:space="preserve"> </w:t>
            </w:r>
          </w:p>
        </w:tc>
        <w:tc>
          <w:tcPr>
            <w:tcW w:w="713" w:type="dxa"/>
          </w:tcPr>
          <w:p w:rsidR="00007663" w:rsidRDefault="00007663">
            <w:pPr>
              <w:tabs>
                <w:tab w:val="left" w:pos="11610"/>
              </w:tabs>
            </w:pPr>
          </w:p>
        </w:tc>
        <w:tc>
          <w:tcPr>
            <w:tcW w:w="713" w:type="dxa"/>
          </w:tcPr>
          <w:p w:rsidR="00007663" w:rsidRDefault="00007663">
            <w:pPr>
              <w:tabs>
                <w:tab w:val="left" w:pos="11610"/>
              </w:tabs>
            </w:pPr>
          </w:p>
        </w:tc>
        <w:tc>
          <w:tcPr>
            <w:tcW w:w="3843" w:type="dxa"/>
          </w:tcPr>
          <w:p w:rsidR="00007663" w:rsidRDefault="00E408FB">
            <w:pPr>
              <w:pStyle w:val="Heading2"/>
              <w:tabs>
                <w:tab w:val="left" w:pos="11610"/>
              </w:tabs>
              <w:spacing w:before="200"/>
            </w:pPr>
            <w:r>
              <w:t>Think a document that looks this good has to be difficult to format?</w:t>
            </w:r>
          </w:p>
          <w:p w:rsidR="00007663" w:rsidRDefault="00E408FB">
            <w:pPr>
              <w:tabs>
                <w:tab w:val="left" w:pos="11610"/>
              </w:tabs>
            </w:pPr>
            <w:r>
              <w:t>Think again! We’ve created styles that let you match the formatting in this brochure with just a click. On the Home tab of the ribbon, check out the Styles gallery.</w:t>
            </w:r>
          </w:p>
          <w:p w:rsidR="00007663" w:rsidRDefault="00E408FB">
            <w:pPr>
              <w:pStyle w:val="Quote"/>
              <w:tabs>
                <w:tab w:val="left" w:pos="11610"/>
              </w:tabs>
            </w:pPr>
            <w:r>
              <w:t>“Don’t be shy! Show them how fabulous you are! This is a great spot for a glowing testimonial.”</w:t>
            </w:r>
          </w:p>
          <w:p w:rsidR="00007663" w:rsidRDefault="00E408FB">
            <w:pPr>
              <w:pStyle w:val="Heading2"/>
              <w:tabs>
                <w:tab w:val="left" w:pos="11610"/>
              </w:tabs>
            </w:pPr>
            <w:r>
              <w:t>Get the exact results you want</w:t>
            </w:r>
          </w:p>
          <w:p w:rsidR="00007663" w:rsidRDefault="00E408FB">
            <w:pPr>
              <w:tabs>
                <w:tab w:val="left" w:pos="11610"/>
              </w:tabs>
            </w:pPr>
            <w:r>
              <w:t>To easily customize the look of this brochure, on the Design tab of the ribbon, check out the Themes, Colors, and Fonts galleries.</w:t>
            </w:r>
          </w:p>
          <w:p w:rsidR="00007663" w:rsidRDefault="00E408FB">
            <w:pPr>
              <w:pStyle w:val="Heading2"/>
              <w:tabs>
                <w:tab w:val="left" w:pos="11610"/>
              </w:tabs>
            </w:pPr>
            <w:r>
              <w:t>Have company-branded colors or fonts?</w:t>
            </w:r>
          </w:p>
          <w:p w:rsidR="00007663" w:rsidRDefault="00E408FB">
            <w:pPr>
              <w:tabs>
                <w:tab w:val="left" w:pos="11610"/>
              </w:tabs>
            </w:pPr>
            <w:r>
              <w:t>No problem! The Themes, Colors, and Fonts galleries give you the option to add your own.</w:t>
            </w:r>
          </w:p>
        </w:tc>
        <w:tc>
          <w:tcPr>
            <w:tcW w:w="720" w:type="dxa"/>
          </w:tcPr>
          <w:p w:rsidR="00007663" w:rsidRDefault="00007663">
            <w:pPr>
              <w:tabs>
                <w:tab w:val="left" w:pos="11610"/>
              </w:tabs>
            </w:pPr>
          </w:p>
        </w:tc>
        <w:tc>
          <w:tcPr>
            <w:tcW w:w="720" w:type="dxa"/>
          </w:tcPr>
          <w:p w:rsidR="00220305" w:rsidRDefault="00220305">
            <w:pPr>
              <w:tabs>
                <w:tab w:val="left" w:pos="11610"/>
              </w:tabs>
            </w:pPr>
          </w:p>
          <w:p w:rsidR="00220305" w:rsidRPr="00220305" w:rsidRDefault="00220305" w:rsidP="00220305">
            <w:pPr>
              <w:tabs>
                <w:tab w:val="left" w:pos="11610"/>
              </w:tabs>
            </w:pPr>
          </w:p>
          <w:p w:rsidR="00220305" w:rsidRPr="00220305" w:rsidRDefault="00220305" w:rsidP="00220305">
            <w:pPr>
              <w:tabs>
                <w:tab w:val="left" w:pos="11610"/>
              </w:tabs>
            </w:pPr>
          </w:p>
          <w:p w:rsidR="00220305" w:rsidRPr="00220305" w:rsidRDefault="00220305" w:rsidP="00220305">
            <w:pPr>
              <w:tabs>
                <w:tab w:val="left" w:pos="11610"/>
              </w:tabs>
            </w:pPr>
          </w:p>
          <w:p w:rsidR="00220305" w:rsidRPr="00220305" w:rsidRDefault="00220305" w:rsidP="00220305">
            <w:pPr>
              <w:tabs>
                <w:tab w:val="left" w:pos="11610"/>
              </w:tabs>
            </w:pPr>
          </w:p>
          <w:p w:rsidR="00220305" w:rsidRPr="00220305" w:rsidRDefault="00220305" w:rsidP="00220305">
            <w:pPr>
              <w:tabs>
                <w:tab w:val="left" w:pos="11610"/>
              </w:tabs>
            </w:pPr>
          </w:p>
          <w:p w:rsidR="00220305" w:rsidRDefault="00220305" w:rsidP="00220305">
            <w:pPr>
              <w:tabs>
                <w:tab w:val="left" w:pos="11610"/>
              </w:tabs>
            </w:pPr>
          </w:p>
          <w:p w:rsidR="00007663" w:rsidRPr="00220305" w:rsidRDefault="00007663" w:rsidP="00220305">
            <w:pPr>
              <w:tabs>
                <w:tab w:val="left" w:pos="11610"/>
              </w:tabs>
            </w:pPr>
          </w:p>
        </w:tc>
        <w:tc>
          <w:tcPr>
            <w:tcW w:w="3851" w:type="dxa"/>
          </w:tcPr>
          <w:p w:rsidR="00007663" w:rsidRDefault="00007663">
            <w:pPr>
              <w:tabs>
                <w:tab w:val="left" w:pos="11610"/>
              </w:tabs>
            </w:pPr>
          </w:p>
          <w:p w:rsidR="00007663" w:rsidRDefault="00E408FB">
            <w:pPr>
              <w:pStyle w:val="Caption"/>
              <w:tabs>
                <w:tab w:val="left" w:pos="11610"/>
              </w:tabs>
            </w:pPr>
            <w:r>
              <w:t>[Type a caption for your photo]</w:t>
            </w:r>
          </w:p>
          <w:p w:rsidR="00007663" w:rsidRDefault="00E408FB">
            <w:pPr>
              <w:tabs>
                <w:tab w:val="left" w:pos="11610"/>
              </w:tabs>
            </w:pPr>
            <w:r>
              <w:t>Don’t forget to include some specifics about what you offer, and how you differ from the competition.</w:t>
            </w:r>
          </w:p>
          <w:p w:rsidR="00007663" w:rsidRDefault="00E408FB">
            <w:pPr>
              <w:pStyle w:val="Heading2"/>
              <w:tabs>
                <w:tab w:val="left" w:pos="11610"/>
              </w:tabs>
            </w:pPr>
            <w:r>
              <w:t>Our Products and Services</w:t>
            </w:r>
          </w:p>
          <w:p w:rsidR="00007663" w:rsidRDefault="00E408FB">
            <w:pPr>
              <w:tabs>
                <w:tab w:val="left" w:pos="11610"/>
              </w:tabs>
            </w:pPr>
            <w:r>
              <w:t>You could include a bulleted list of products, services, or major benefits of working with your company. Or just summarize your finer points in a few concise paragraphs.</w:t>
            </w:r>
          </w:p>
          <w:p w:rsidR="00007663" w:rsidRDefault="00F34320">
            <w:pPr>
              <w:tabs>
                <w:tab w:val="left" w:pos="11610"/>
              </w:tabs>
            </w:pPr>
            <w:r>
              <w:rPr>
                <w:noProof/>
                <w:sz w:val="40"/>
                <w:szCs w:val="40"/>
                <w:lang w:eastAsia="en-US"/>
              </w:rPr>
              <w:drawing>
                <wp:anchor distT="0" distB="0" distL="114300" distR="114300" simplePos="0" relativeHeight="251673600" behindDoc="1" locked="0" layoutInCell="1" allowOverlap="1" wp14:anchorId="55E4DF19" wp14:editId="484FAD01">
                  <wp:simplePos x="0" y="0"/>
                  <wp:positionH relativeFrom="column">
                    <wp:posOffset>-1796939</wp:posOffset>
                  </wp:positionH>
                  <wp:positionV relativeFrom="paragraph">
                    <wp:posOffset>996724</wp:posOffset>
                  </wp:positionV>
                  <wp:extent cx="5240306" cy="3787856"/>
                  <wp:effectExtent l="0" t="0" r="0" b="317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360_F_121101978_31sPPj7IJFPpTFVPTFFLjDsOhkl3xF1r.jpg"/>
                          <pic:cNvPicPr/>
                        </pic:nvPicPr>
                        <pic:blipFill>
                          <a:blip r:embed="rId12">
                            <a:extLst>
                              <a:ext uri="{28A0092B-C50C-407E-A947-70E740481C1C}">
                                <a14:useLocalDpi xmlns:a14="http://schemas.microsoft.com/office/drawing/2010/main" val="0"/>
                              </a:ext>
                            </a:extLst>
                          </a:blip>
                          <a:stretch>
                            <a:fillRect/>
                          </a:stretch>
                        </pic:blipFill>
                        <pic:spPr>
                          <a:xfrm>
                            <a:off x="0" y="0"/>
                            <a:ext cx="5264373" cy="3805253"/>
                          </a:xfrm>
                          <a:prstGeom prst="rect">
                            <a:avLst/>
                          </a:prstGeom>
                        </pic:spPr>
                      </pic:pic>
                    </a:graphicData>
                  </a:graphic>
                  <wp14:sizeRelH relativeFrom="margin">
                    <wp14:pctWidth>0</wp14:pctWidth>
                  </wp14:sizeRelH>
                  <wp14:sizeRelV relativeFrom="margin">
                    <wp14:pctHeight>0</wp14:pctHeight>
                  </wp14:sizeRelV>
                </wp:anchor>
              </w:drawing>
            </w:r>
            <w:r w:rsidR="00E408FB">
              <w:t>We know you could go on for hours about how great your business is. (And we don’t blame you—you’re amazing!) Just remember that this is marketing—if you want to grab their attention, keep it brief, friendly, and readable.</w:t>
            </w:r>
          </w:p>
        </w:tc>
        <w:bookmarkStart w:id="0" w:name="_GoBack"/>
        <w:bookmarkEnd w:id="0"/>
      </w:tr>
    </w:tbl>
    <w:p w:rsidR="00007663" w:rsidRDefault="00007663">
      <w:pPr>
        <w:pStyle w:val="NoSpacing"/>
        <w:tabs>
          <w:tab w:val="left" w:pos="11610"/>
        </w:tabs>
      </w:pPr>
    </w:p>
    <w:sectPr w:rsidR="00007663">
      <w:pgSz w:w="15840" w:h="12240" w:orient="landscape" w:code="1"/>
      <w:pgMar w:top="720" w:right="720" w:bottom="432"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Edwardian Script ITC">
    <w:panose1 w:val="030303020407070D0804"/>
    <w:charset w:val="00"/>
    <w:family w:val="script"/>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FA1242E4"/>
    <w:lvl w:ilvl="0">
      <w:start w:val="1"/>
      <w:numFmt w:val="bullet"/>
      <w:pStyle w:val="ListBullet"/>
      <w:lvlText w:val=""/>
      <w:lvlJc w:val="left"/>
      <w:pPr>
        <w:tabs>
          <w:tab w:val="num" w:pos="288"/>
        </w:tabs>
        <w:ind w:left="288" w:hanging="288"/>
      </w:pPr>
      <w:rPr>
        <w:rFonts w:ascii="Symbol" w:hAnsi="Symbol" w:hint="default"/>
        <w:color w:val="352F25" w:themeColor="text2"/>
        <w:sz w:val="16"/>
      </w:rPr>
    </w:lvl>
  </w:abstractNum>
  <w:num w:numId="1">
    <w:abstractNumId w:val="0"/>
  </w:num>
  <w:num w:numId="2">
    <w:abstractNumId w:val="0"/>
  </w:num>
  <w:num w:numId="3">
    <w:abstractNumId w:val="0"/>
    <w:lvlOverride w:ilvl="0">
      <w:startOverride w:val="1"/>
    </w:lvlOverride>
  </w:num>
  <w:num w:numId="4">
    <w:abstractNumId w:val="0"/>
    <w:lvlOverride w:ilvl="0">
      <w:startOverride w:val="1"/>
    </w:lvlOverride>
  </w:num>
  <w:num w:numId="5">
    <w:abstractNumId w:val="0"/>
    <w:lvlOverride w:ilvl="0">
      <w:startOverride w:val="1"/>
    </w:lvlOverride>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1"/>
  <w:doNotDisplayPageBoundaries/>
  <w:displayBackgroundShape/>
  <w:proofState w:spelling="clean" w:grammar="clean"/>
  <w:attachedTemplate r:id="rId1"/>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0977"/>
    <w:rsid w:val="00007663"/>
    <w:rsid w:val="00220305"/>
    <w:rsid w:val="002C343F"/>
    <w:rsid w:val="00320977"/>
    <w:rsid w:val="00565463"/>
    <w:rsid w:val="00765F44"/>
    <w:rsid w:val="007D757D"/>
    <w:rsid w:val="009A664C"/>
    <w:rsid w:val="00B1693C"/>
    <w:rsid w:val="00CA158C"/>
    <w:rsid w:val="00E408FB"/>
    <w:rsid w:val="00F343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CE1001A"/>
  <w15:chartTrackingRefBased/>
  <w15:docId w15:val="{3F6A4D41-0B59-4032-8BDD-161D11AE19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4D4436" w:themeColor="text2" w:themeTint="E6"/>
        <w:sz w:val="18"/>
        <w:lang w:val="en-US" w:eastAsia="ja-JP" w:bidi="ar-SA"/>
      </w:rPr>
    </w:rPrDefault>
    <w:pPrDefault>
      <w:pPr>
        <w:spacing w:after="180" w:line="28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2" w:unhideWhenUsed="1" w:qFormat="1"/>
    <w:lsdException w:name="index heading" w:semiHidden="1" w:unhideWhenUsed="1"/>
    <w:lsdException w:name="caption" w:semiHidden="1" w:uiPriority="2"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uiPriority="29"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1"/>
    <w:qFormat/>
    <w:pPr>
      <w:keepNext/>
      <w:keepLines/>
      <w:spacing w:before="200" w:after="0" w:line="240" w:lineRule="auto"/>
      <w:outlineLvl w:val="0"/>
    </w:pPr>
    <w:rPr>
      <w:rFonts w:asciiTheme="majorHAnsi" w:eastAsiaTheme="majorEastAsia" w:hAnsiTheme="majorHAnsi" w:cstheme="majorBidi"/>
      <w:b/>
      <w:bCs/>
      <w:color w:val="C45238" w:themeColor="accent1"/>
      <w:sz w:val="32"/>
    </w:rPr>
  </w:style>
  <w:style w:type="paragraph" w:styleId="Heading2">
    <w:name w:val="heading 2"/>
    <w:basedOn w:val="Normal"/>
    <w:next w:val="Normal"/>
    <w:link w:val="Heading2Char"/>
    <w:uiPriority w:val="1"/>
    <w:unhideWhenUsed/>
    <w:qFormat/>
    <w:pPr>
      <w:keepNext/>
      <w:keepLines/>
      <w:spacing w:before="360" w:after="120" w:line="240" w:lineRule="auto"/>
      <w:outlineLvl w:val="1"/>
    </w:pPr>
    <w:rPr>
      <w:rFonts w:asciiTheme="majorHAnsi" w:eastAsiaTheme="majorEastAsia" w:hAnsiTheme="majorHAnsi" w:cstheme="majorBidi"/>
      <w:b/>
      <w:bCs/>
      <w:color w:val="352F25" w:themeColor="text2"/>
      <w:sz w:val="22"/>
    </w:rPr>
  </w:style>
  <w:style w:type="paragraph" w:styleId="Heading3">
    <w:name w:val="heading 3"/>
    <w:basedOn w:val="Normal"/>
    <w:next w:val="Normal"/>
    <w:link w:val="Heading3Char"/>
    <w:uiPriority w:val="9"/>
    <w:semiHidden/>
    <w:unhideWhenUsed/>
    <w:qFormat/>
    <w:pPr>
      <w:keepNext/>
      <w:keepLines/>
      <w:spacing w:before="200" w:after="0"/>
      <w:outlineLvl w:val="2"/>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Layout">
    <w:name w:val="Table Layout"/>
    <w:basedOn w:val="TableNormal"/>
    <w:uiPriority w:val="99"/>
    <w:tblPr>
      <w:tblCellMar>
        <w:left w:w="0" w:type="dxa"/>
        <w:right w:w="0" w:type="dxa"/>
      </w:tblCellMar>
    </w:tblPr>
  </w:style>
  <w:style w:type="paragraph" w:styleId="Caption">
    <w:name w:val="caption"/>
    <w:basedOn w:val="Normal"/>
    <w:next w:val="Normal"/>
    <w:uiPriority w:val="2"/>
    <w:unhideWhenUsed/>
    <w:qFormat/>
    <w:pPr>
      <w:spacing w:after="340" w:line="240" w:lineRule="auto"/>
    </w:pPr>
    <w:rPr>
      <w:i/>
      <w:iCs/>
      <w:sz w:val="14"/>
    </w:rPr>
  </w:style>
  <w:style w:type="character" w:customStyle="1" w:styleId="Heading2Char">
    <w:name w:val="Heading 2 Char"/>
    <w:basedOn w:val="DefaultParagraphFont"/>
    <w:link w:val="Heading2"/>
    <w:uiPriority w:val="1"/>
    <w:rPr>
      <w:rFonts w:asciiTheme="majorHAnsi" w:eastAsiaTheme="majorEastAsia" w:hAnsiTheme="majorHAnsi" w:cstheme="majorBidi"/>
      <w:b/>
      <w:bCs/>
      <w:color w:val="352F25" w:themeColor="text2"/>
      <w:sz w:val="22"/>
    </w:rPr>
  </w:style>
  <w:style w:type="character" w:styleId="PlaceholderText">
    <w:name w:val="Placeholder Text"/>
    <w:basedOn w:val="DefaultParagraphFont"/>
    <w:uiPriority w:val="99"/>
    <w:semiHidden/>
    <w:rPr>
      <w:color w:val="808080"/>
    </w:rPr>
  </w:style>
  <w:style w:type="paragraph" w:styleId="ListBullet">
    <w:name w:val="List Bullet"/>
    <w:basedOn w:val="Normal"/>
    <w:uiPriority w:val="1"/>
    <w:unhideWhenUsed/>
    <w:qFormat/>
    <w:pPr>
      <w:numPr>
        <w:numId w:val="2"/>
      </w:numPr>
    </w:pPr>
  </w:style>
  <w:style w:type="character" w:customStyle="1" w:styleId="Heading1Char">
    <w:name w:val="Heading 1 Char"/>
    <w:basedOn w:val="DefaultParagraphFont"/>
    <w:link w:val="Heading1"/>
    <w:uiPriority w:val="1"/>
    <w:rPr>
      <w:rFonts w:asciiTheme="majorHAnsi" w:eastAsiaTheme="majorEastAsia" w:hAnsiTheme="majorHAnsi" w:cstheme="majorBidi"/>
      <w:b/>
      <w:bCs/>
      <w:color w:val="C45238" w:themeColor="accent1"/>
      <w:sz w:val="32"/>
    </w:rPr>
  </w:style>
  <w:style w:type="paragraph" w:customStyle="1" w:styleId="Company">
    <w:name w:val="Company"/>
    <w:basedOn w:val="Normal"/>
    <w:uiPriority w:val="2"/>
    <w:qFormat/>
    <w:pPr>
      <w:spacing w:after="0" w:line="240" w:lineRule="auto"/>
    </w:pPr>
    <w:rPr>
      <w:rFonts w:asciiTheme="majorHAnsi" w:eastAsiaTheme="majorEastAsia" w:hAnsiTheme="majorHAnsi" w:cstheme="majorBidi"/>
      <w:b/>
      <w:bCs/>
      <w:color w:val="C45238" w:themeColor="accent1"/>
    </w:rPr>
  </w:style>
  <w:style w:type="paragraph" w:styleId="Footer">
    <w:name w:val="footer"/>
    <w:basedOn w:val="Normal"/>
    <w:link w:val="FooterChar"/>
    <w:uiPriority w:val="2"/>
    <w:unhideWhenUsed/>
    <w:qFormat/>
    <w:pPr>
      <w:tabs>
        <w:tab w:val="center" w:pos="4680"/>
        <w:tab w:val="right" w:pos="9360"/>
      </w:tabs>
      <w:spacing w:after="0" w:line="276" w:lineRule="auto"/>
    </w:pPr>
    <w:rPr>
      <w:sz w:val="17"/>
    </w:rPr>
  </w:style>
  <w:style w:type="character" w:customStyle="1" w:styleId="FooterChar">
    <w:name w:val="Footer Char"/>
    <w:basedOn w:val="DefaultParagraphFont"/>
    <w:link w:val="Footer"/>
    <w:uiPriority w:val="2"/>
    <w:rPr>
      <w:rFonts w:asciiTheme="minorHAnsi" w:eastAsiaTheme="minorEastAsia" w:hAnsiTheme="minorHAnsi" w:cstheme="minorBidi"/>
      <w:sz w:val="17"/>
    </w:rPr>
  </w:style>
  <w:style w:type="paragraph" w:styleId="Title">
    <w:name w:val="Title"/>
    <w:basedOn w:val="Normal"/>
    <w:next w:val="Normal"/>
    <w:link w:val="TitleChar"/>
    <w:uiPriority w:val="1"/>
    <w:qFormat/>
    <w:pPr>
      <w:spacing w:before="320" w:after="0" w:line="240" w:lineRule="auto"/>
      <w:ind w:left="288" w:right="288"/>
      <w:contextualSpacing/>
    </w:pPr>
    <w:rPr>
      <w:rFonts w:asciiTheme="majorHAnsi" w:eastAsiaTheme="majorEastAsia" w:hAnsiTheme="majorHAnsi" w:cstheme="majorBidi"/>
      <w:color w:val="FFFFFF" w:themeColor="background1"/>
      <w:kern w:val="28"/>
      <w:sz w:val="60"/>
    </w:rPr>
  </w:style>
  <w:style w:type="character" w:customStyle="1" w:styleId="TitleChar">
    <w:name w:val="Title Char"/>
    <w:basedOn w:val="DefaultParagraphFont"/>
    <w:link w:val="Title"/>
    <w:uiPriority w:val="1"/>
    <w:rPr>
      <w:rFonts w:asciiTheme="majorHAnsi" w:eastAsiaTheme="majorEastAsia" w:hAnsiTheme="majorHAnsi" w:cstheme="majorBidi"/>
      <w:color w:val="FFFFFF" w:themeColor="background1"/>
      <w:kern w:val="28"/>
      <w:sz w:val="60"/>
    </w:rPr>
  </w:style>
  <w:style w:type="paragraph" w:styleId="Subtitle">
    <w:name w:val="Subtitle"/>
    <w:basedOn w:val="Normal"/>
    <w:next w:val="Normal"/>
    <w:link w:val="SubtitleChar"/>
    <w:uiPriority w:val="1"/>
    <w:qFormat/>
    <w:pPr>
      <w:numPr>
        <w:ilvl w:val="1"/>
      </w:numPr>
      <w:spacing w:after="360" w:line="264" w:lineRule="auto"/>
      <w:ind w:left="288" w:right="288"/>
    </w:pPr>
    <w:rPr>
      <w:i/>
      <w:iCs/>
      <w:color w:val="FFFFFF" w:themeColor="background1"/>
      <w:sz w:val="24"/>
    </w:rPr>
  </w:style>
  <w:style w:type="character" w:customStyle="1" w:styleId="SubtitleChar">
    <w:name w:val="Subtitle Char"/>
    <w:basedOn w:val="DefaultParagraphFont"/>
    <w:link w:val="Subtitle"/>
    <w:uiPriority w:val="1"/>
    <w:rPr>
      <w:i/>
      <w:iCs/>
      <w:color w:val="FFFFFF" w:themeColor="background1"/>
      <w:sz w:val="24"/>
    </w:rPr>
  </w:style>
  <w:style w:type="paragraph" w:styleId="NoSpacing">
    <w:name w:val="No Spacing"/>
    <w:uiPriority w:val="99"/>
    <w:qFormat/>
    <w:pPr>
      <w:spacing w:after="0" w:line="240" w:lineRule="auto"/>
    </w:pPr>
  </w:style>
  <w:style w:type="paragraph" w:styleId="Quote">
    <w:name w:val="Quote"/>
    <w:basedOn w:val="Normal"/>
    <w:next w:val="Normal"/>
    <w:link w:val="QuoteChar"/>
    <w:uiPriority w:val="1"/>
    <w:qFormat/>
    <w:pPr>
      <w:pBdr>
        <w:top w:val="single" w:sz="4" w:space="14" w:color="C45238" w:themeColor="accent1"/>
        <w:bottom w:val="single" w:sz="4" w:space="14" w:color="C45238" w:themeColor="accent1"/>
      </w:pBdr>
      <w:spacing w:before="480" w:after="480" w:line="312" w:lineRule="auto"/>
    </w:pPr>
    <w:rPr>
      <w:rFonts w:asciiTheme="majorHAnsi" w:eastAsiaTheme="majorEastAsia" w:hAnsiTheme="majorHAnsi" w:cstheme="majorBidi"/>
      <w:i/>
      <w:iCs/>
      <w:color w:val="C45238" w:themeColor="accent1"/>
      <w:sz w:val="34"/>
    </w:rPr>
  </w:style>
  <w:style w:type="character" w:customStyle="1" w:styleId="QuoteChar">
    <w:name w:val="Quote Char"/>
    <w:basedOn w:val="DefaultParagraphFont"/>
    <w:link w:val="Quote"/>
    <w:uiPriority w:val="1"/>
    <w:rPr>
      <w:rFonts w:asciiTheme="majorHAnsi" w:eastAsiaTheme="majorEastAsia" w:hAnsiTheme="majorHAnsi" w:cstheme="majorBidi"/>
      <w:i/>
      <w:iCs/>
      <w:color w:val="C45238" w:themeColor="accent1"/>
      <w:sz w:val="34"/>
    </w:rPr>
  </w:style>
  <w:style w:type="character" w:customStyle="1" w:styleId="Heading3Char">
    <w:name w:val="Heading 3 Char"/>
    <w:basedOn w:val="DefaultParagraphFont"/>
    <w:link w:val="Heading3"/>
    <w:uiPriority w:val="9"/>
    <w:semiHidden/>
    <w:rPr>
      <w:b/>
      <w:bCs/>
    </w:rPr>
  </w:style>
  <w:style w:type="table" w:styleId="PlainTable4">
    <w:name w:val="Plain Table 4"/>
    <w:basedOn w:val="TableNormal"/>
    <w:uiPriority w:val="44"/>
    <w:rsid w:val="00E408F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5.jp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jp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jpg"/><Relationship Id="rId5" Type="http://schemas.openxmlformats.org/officeDocument/2006/relationships/styles" Target="styles.xml"/><Relationship Id="rId15" Type="http://schemas.openxmlformats.org/officeDocument/2006/relationships/image" Target="media/image7.jpg"/><Relationship Id="rId10" Type="http://schemas.openxmlformats.org/officeDocument/2006/relationships/image" Target="media/image3.jpg"/><Relationship Id="rId19" Type="http://schemas.openxmlformats.org/officeDocument/2006/relationships/glossaryDocument" Target="glossary/document.xml"/><Relationship Id="rId4" Type="http://schemas.openxmlformats.org/officeDocument/2006/relationships/numbering" Target="numbering.xml"/><Relationship Id="rId9" Type="http://schemas.openxmlformats.org/officeDocument/2006/relationships/image" Target="media/image2.jpg"/><Relationship Id="rId14" Type="http://schemas.microsoft.com/office/2007/relationships/hdphoto" Target="media/hdphoto1.wdp"/></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mran\AppData\Roaming\Microsoft\Templates\Business%20Brochur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70CAD394A53347FBBB370F6BC0C6E4A9"/>
        <w:category>
          <w:name w:val="General"/>
          <w:gallery w:val="placeholder"/>
        </w:category>
        <w:types>
          <w:type w:val="bbPlcHdr"/>
        </w:types>
        <w:behaviors>
          <w:behavior w:val="content"/>
        </w:behaviors>
        <w:guid w:val="{8405D40E-C89E-4C2C-A555-F760321123D7}"/>
      </w:docPartPr>
      <w:docPartBody>
        <w:p w:rsidR="00000000" w:rsidRDefault="006263D1">
          <w:pPr>
            <w:pStyle w:val="70CAD394A53347FBBB370F6BC0C6E4A9"/>
          </w:pPr>
          <w:r>
            <w:t>[Company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Edwardian Script ITC">
    <w:panose1 w:val="030303020407070D0804"/>
    <w:charset w:val="00"/>
    <w:family w:val="script"/>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63D1"/>
    <w:rsid w:val="006263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0CAD394A53347FBBB370F6BC0C6E4A9">
    <w:name w:val="70CAD394A53347FBBB370F6BC0C6E4A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Small Business Set">
  <a:themeElements>
    <a:clrScheme name="Small Business 2">
      <a:dk1>
        <a:sysClr val="windowText" lastClr="000000"/>
      </a:dk1>
      <a:lt1>
        <a:sysClr val="window" lastClr="FFFFFF"/>
      </a:lt1>
      <a:dk2>
        <a:srgbClr val="352F25"/>
      </a:dk2>
      <a:lt2>
        <a:srgbClr val="EDECEB"/>
      </a:lt2>
      <a:accent1>
        <a:srgbClr val="C45238"/>
      </a:accent1>
      <a:accent2>
        <a:srgbClr val="2A6188"/>
      </a:accent2>
      <a:accent3>
        <a:srgbClr val="E7A623"/>
      </a:accent3>
      <a:accent4>
        <a:srgbClr val="5B883F"/>
      </a:accent4>
      <a:accent5>
        <a:srgbClr val="653D5D"/>
      </a:accent5>
      <a:accent6>
        <a:srgbClr val="D76F23"/>
      </a:accent6>
      <a:hlink>
        <a:srgbClr val="4D4436"/>
      </a:hlink>
      <a:folHlink>
        <a:srgbClr val="933D29"/>
      </a:folHlink>
    </a:clrScheme>
    <a:fontScheme name="Small Business 2">
      <a:majorFont>
        <a:latin typeface="Book Antiqua"/>
        <a:ea typeface=""/>
        <a:cs typeface=""/>
      </a:majorFont>
      <a:minorFont>
        <a:latin typeface="Book Antiqua"/>
        <a:ea typeface=""/>
        <a:cs typeface=""/>
      </a:minorFont>
    </a:fontScheme>
    <a:fmtScheme name="Office">
      <a:fillStyleLst>
        <a:solidFill>
          <a:schemeClr val="phClr"/>
        </a:solidFill>
        <a:gradFill rotWithShape="1">
          <a:gsLst>
            <a:gs pos="0">
              <a:schemeClr val="phClr">
                <a:lumMod val="157000"/>
                <a:satMod val="101000"/>
              </a:schemeClr>
            </a:gs>
            <a:gs pos="50000">
              <a:schemeClr val="phClr">
                <a:lumMod val="137000"/>
                <a:satMod val="103000"/>
              </a:schemeClr>
            </a:gs>
            <a:gs pos="100000">
              <a:schemeClr val="phClr">
                <a:lumMod val="115000"/>
                <a:satMod val="109000"/>
              </a:schemeClr>
            </a:gs>
          </a:gsLst>
          <a:lin ang="5400000" scaled="0"/>
        </a:gradFill>
        <a:gradFill rotWithShape="1">
          <a:gsLst>
            <a:gs pos="0">
              <a:schemeClr val="phClr">
                <a:satMod val="103000"/>
                <a:lumMod val="118000"/>
              </a:schemeClr>
            </a:gs>
            <a:gs pos="50000">
              <a:schemeClr val="phClr">
                <a:satMod val="89000"/>
                <a:lumMod val="91000"/>
              </a:schemeClr>
            </a:gs>
            <a:gs pos="100000">
              <a:schemeClr val="phClr">
                <a:lumMod val="69000"/>
              </a:schemeClr>
            </a:gs>
          </a:gsLst>
          <a:lin ang="5400000" scaled="0"/>
        </a:gradFill>
      </a:fillStyleLst>
      <a:lnStyleLst>
        <a:ln w="6350" cap="flat" cmpd="sng" algn="ctr">
          <a:solidFill>
            <a:schemeClr val="ph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100000"/>
                <a:satMod val="100000"/>
                <a:shade val="0"/>
              </a:schemeClr>
            </a:gs>
            <a:gs pos="0">
              <a:scrgbClr r="0" g="0" b="0"/>
            </a:gs>
            <a:gs pos="100000">
              <a:schemeClr val="phClr">
                <a:shade val="100000"/>
                <a:satMod val="100000"/>
              </a:schemeClr>
            </a:gs>
          </a:gsLst>
          <a:lin ang="5400000" scaled="0"/>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TemplateFile" ma:contentTypeID="0x0101006EDDDB5EE6D98C44930B742096920B300400F5B6D36B3EF94B4E9A635CDF2A18F5B8" ma:contentTypeVersion="72" ma:contentTypeDescription="Create a new document." ma:contentTypeScope="" ma:versionID="a23e56308344d904b51738559c3d67c9">
  <xsd:schema xmlns:xsd="http://www.w3.org/2001/XMLSchema" xmlns:xs="http://www.w3.org/2001/XMLSchema" xmlns:p="http://schemas.microsoft.com/office/2006/metadata/properties" xmlns:ns2="4873beb7-5857-4685-be1f-d57550cc96cc" targetNamespace="http://schemas.microsoft.com/office/2006/metadata/properties" ma:root="true" ma:fieldsID="cd0908cc4600e77bf5da051303e00c8d" ns2:_="">
    <xsd:import namespace="4873beb7-5857-4685-be1f-d57550cc96cc"/>
    <xsd:element name="properties">
      <xsd:complexType>
        <xsd:sequence>
          <xsd:element name="documentManagement">
            <xsd:complexType>
              <xsd:all>
                <xsd:element ref="ns2:AcquiredFrom" minOccurs="0"/>
                <xsd:element ref="ns2:UACurrentWords" minOccurs="0"/>
                <xsd:element ref="ns2:TPApplication" minOccurs="0"/>
                <xsd:element ref="ns2:ApprovalLog" minOccurs="0"/>
                <xsd:element ref="ns2:ApprovalStatus" minOccurs="0"/>
                <xsd:element ref="ns2:AssetStart" minOccurs="0"/>
                <xsd:element ref="ns2:AssetExpire" minOccurs="0"/>
                <xsd:element ref="ns2:AssetId" minOccurs="0"/>
                <xsd:element ref="ns2:IsSearchable" minOccurs="0"/>
                <xsd:element ref="ns2:AssetType" minOccurs="0"/>
                <xsd:element ref="ns2:APAuthor" minOccurs="0"/>
                <xsd:element ref="ns2:AverageRating" minOccurs="0"/>
                <xsd:element ref="ns2:BlockPublish" minOccurs="0"/>
                <xsd:element ref="ns2:BugNumber" minOccurs="0"/>
                <xsd:element ref="ns2:CampaignTagsTaxHTField0" minOccurs="0"/>
                <xsd:element ref="ns2:TPClientViewer" minOccurs="0"/>
                <xsd:element ref="ns2:ClipArtFilename" minOccurs="0"/>
                <xsd:element ref="ns2:TPCommandLine" minOccurs="0"/>
                <xsd:element ref="ns2:TPComponent" minOccurs="0"/>
                <xsd:element ref="ns2:ContentItem" minOccurs="0"/>
                <xsd:element ref="ns2:CrawlForDependencies" minOccurs="0"/>
                <xsd:element ref="ns2:CSXHash" minOccurs="0"/>
                <xsd:element ref="ns2:CSXSubmissionMarket" minOccurs="0"/>
                <xsd:element ref="ns2:CSXUpdate" minOccurs="0"/>
                <xsd:element ref="ns2:IntlLangReviewDate" minOccurs="0"/>
                <xsd:element ref="ns2:IsDeleted" minOccurs="0"/>
                <xsd:element ref="ns2:APDescription" minOccurs="0"/>
                <xsd:element ref="ns2:DirectSourceMarket" minOccurs="0"/>
                <xsd:element ref="ns2:Downloads" minOccurs="0"/>
                <xsd:element ref="ns2:DSATActionTaken" minOccurs="0"/>
                <xsd:element ref="ns2:APEditor" minOccurs="0"/>
                <xsd:element ref="ns2:EditorialStatus" minOccurs="0"/>
                <xsd:element ref="ns2:EditorialTags" minOccurs="0"/>
                <xsd:element ref="ns2:TPExecutable" minOccurs="0"/>
                <xsd:element ref="ns2:FeatureTagsTaxHTField0" minOccurs="0"/>
                <xsd:element ref="ns2:TPFriendlyName" minOccurs="0"/>
                <xsd:element ref="ns2:FriendlyTitle" minOccurs="0"/>
                <xsd:element ref="ns2:PrimaryImageGen" minOccurs="0"/>
                <xsd:element ref="ns2:HandoffToMSDN" minOccurs="0"/>
                <xsd:element ref="ns2:InProjectListLookup" minOccurs="0"/>
                <xsd:element ref="ns2:TPInstallLocation" minOccurs="0"/>
                <xsd:element ref="ns2:InternalTagsTaxHTField0" minOccurs="0"/>
                <xsd:element ref="ns2:IntlLangReview" minOccurs="0"/>
                <xsd:element ref="ns2:IntlLangReviewer" minOccurs="0"/>
                <xsd:element ref="ns2:MarketSpecific" minOccurs="0"/>
                <xsd:element ref="ns2:LastCompleteVersionLookup" minOccurs="0"/>
                <xsd:element ref="ns2:LastHandOff" minOccurs="0"/>
                <xsd:element ref="ns2:LastModifiedDateTime" minOccurs="0"/>
                <xsd:element ref="ns2:LastPreviewErrorLookup" minOccurs="0"/>
                <xsd:element ref="ns2:LastPreviewResultLookup" minOccurs="0"/>
                <xsd:element ref="ns2:LastPreviewAttemptDateLookup" minOccurs="0"/>
                <xsd:element ref="ns2:LastPreviewedByLookup" minOccurs="0"/>
                <xsd:element ref="ns2:LastPreviewTimeLookup" minOccurs="0"/>
                <xsd:element ref="ns2:LastPreviewVersionLookup" minOccurs="0"/>
                <xsd:element ref="ns2:LastPublishErrorLookup" minOccurs="0"/>
                <xsd:element ref="ns2:LastPublishResultLookup" minOccurs="0"/>
                <xsd:element ref="ns2:LastPublishAttemptDateLookup" minOccurs="0"/>
                <xsd:element ref="ns2:LastPublishedByLookup" minOccurs="0"/>
                <xsd:element ref="ns2:LastPublishTimeLookup" minOccurs="0"/>
                <xsd:element ref="ns2:LastPublishVersionLookup" minOccurs="0"/>
                <xsd:element ref="ns2:TPLaunchHelpLinkType" minOccurs="0"/>
                <xsd:element ref="ns2:LegacyData" minOccurs="0"/>
                <xsd:element ref="ns2:TPLaunchHelpLink" minOccurs="0"/>
                <xsd:element ref="ns2:LocComments" minOccurs="0"/>
                <xsd:element ref="ns2:LocLastLocAttemptVersionLookup" minOccurs="0"/>
                <xsd:element ref="ns2:LocLastLocAttemptVersionTypeLookup" minOccurs="0"/>
                <xsd:element ref="ns2:LocManualTestRequired" minOccurs="0"/>
                <xsd:element ref="ns2:LocMarketGroupTiers2" minOccurs="0"/>
                <xsd:element ref="ns2:LocNewPublishedVersionLookup" minOccurs="0"/>
                <xsd:element ref="ns2:LocOverallHandbackStatusLookup" minOccurs="0"/>
                <xsd:element ref="ns2:LocOverallLocStatusLookup" minOccurs="0"/>
                <xsd:element ref="ns2:LocOverallPreviewStatusLookup" minOccurs="0"/>
                <xsd:element ref="ns2:LocOverallPublishStatusLookup" minOccurs="0"/>
                <xsd:element ref="ns2:IntlLocPriority" minOccurs="0"/>
                <xsd:element ref="ns2:LocProcessedForHandoffsLookup" minOccurs="0"/>
                <xsd:element ref="ns2:LocProcessedForMarketsLookup" minOccurs="0"/>
                <xsd:element ref="ns2:LocPublishedDependentAssetsLookup" minOccurs="0"/>
                <xsd:element ref="ns2:LocPublishedLinkedAssetsLookup" minOccurs="0"/>
                <xsd:element ref="ns2:LocRecommendedHandoff" minOccurs="0"/>
                <xsd:element ref="ns2:LocalizationTagsTaxHTField0" minOccurs="0"/>
                <xsd:element ref="ns2:MachineTranslated" minOccurs="0"/>
                <xsd:element ref="ns2:Manager" minOccurs="0"/>
                <xsd:element ref="ns2:Markets" minOccurs="0"/>
                <xsd:element ref="ns2:Milestone" minOccurs="0"/>
                <xsd:element ref="ns2:TPNamespace" minOccurs="0"/>
                <xsd:element ref="ns2:NumericId" minOccurs="0"/>
                <xsd:element ref="ns2:NumOfRatingsLookup" minOccurs="0"/>
                <xsd:element ref="ns2:OOCacheId" minOccurs="0"/>
                <xsd:element ref="ns2:OpenTemplate" minOccurs="0"/>
                <xsd:element ref="ns2:OriginAsset" minOccurs="0"/>
                <xsd:element ref="ns2:OriginalRelease" minOccurs="0"/>
                <xsd:element ref="ns2:OriginalSourceMarket" minOccurs="0"/>
                <xsd:element ref="ns2:OutputCachingOn" minOccurs="0"/>
                <xsd:element ref="ns2:ParentAssetId" minOccurs="0"/>
                <xsd:element ref="ns2:PlannedPubDate" minOccurs="0"/>
                <xsd:element ref="ns2:PolicheckWords" minOccurs="0"/>
                <xsd:element ref="ns2:BusinessGroup" minOccurs="0"/>
                <xsd:element ref="ns2:UAProjectedTotalWords" minOccurs="0"/>
                <xsd:element ref="ns2:Provider" minOccurs="0"/>
                <xsd:element ref="ns2:Providers" minOccurs="0"/>
                <xsd:element ref="ns2:PublishStatusLookup" minOccurs="0"/>
                <xsd:element ref="ns2:PublishTargets" minOccurs="0"/>
                <xsd:element ref="ns2:RecommendationsModifier" minOccurs="0"/>
                <xsd:element ref="ns2:ArtSampleDocs" minOccurs="0"/>
                <xsd:element ref="ns2:ScenarioTagsTaxHTField0" minOccurs="0"/>
                <xsd:element ref="ns2:ShowIn" minOccurs="0"/>
                <xsd:element ref="ns2:SourceTitle" minOccurs="0"/>
                <xsd:element ref="ns2:CSXSubmissionDate" minOccurs="0"/>
                <xsd:element ref="ns2:SubmitterId" minOccurs="0"/>
                <xsd:element ref="ns2:TaxCatchAll" minOccurs="0"/>
                <xsd:element ref="ns2:TaxCatchAllLabel" minOccurs="0"/>
                <xsd:element ref="ns2:TemplateStatus" minOccurs="0"/>
                <xsd:element ref="ns2:TemplateTemplateType" minOccurs="0"/>
                <xsd:element ref="ns2:ThumbnailAssetId" minOccurs="0"/>
                <xsd:element ref="ns2:TimesCloned" minOccurs="0"/>
                <xsd:element ref="ns2:TrustLevel" minOccurs="0"/>
                <xsd:element ref="ns2:UALocComments" minOccurs="0"/>
                <xsd:element ref="ns2:UALocRecommendation" minOccurs="0"/>
                <xsd:element ref="ns2:UANotes" minOccurs="0"/>
                <xsd:element ref="ns2:TPAppVersion" minOccurs="0"/>
                <xsd:element ref="ns2:VoteCou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73beb7-5857-4685-be1f-d57550cc96cc" elementFormDefault="qualified">
    <xsd:import namespace="http://schemas.microsoft.com/office/2006/documentManagement/types"/>
    <xsd:import namespace="http://schemas.microsoft.com/office/infopath/2007/PartnerControls"/>
    <xsd:element name="AcquiredFrom" ma:index="1" nillable="true" ma:displayName="Acquired From" ma:default="Internal MS" ma:internalName="AcquiredFrom" ma:readOnly="false">
      <xsd:simpleType>
        <xsd:restriction base="dms:Choice">
          <xsd:enumeration value="Internal MS"/>
          <xsd:enumeration value="Community"/>
          <xsd:enumeration value="MVP"/>
          <xsd:enumeration value="Publisher"/>
          <xsd:enumeration value="Partner"/>
          <xsd:enumeration value="None"/>
        </xsd:restriction>
      </xsd:simpleType>
    </xsd:element>
    <xsd:element name="UACurrentWords" ma:index="2" nillable="true" ma:displayName="Actual Word Count" ma:default="" ma:internalName="UACurrentWords" ma:readOnly="false">
      <xsd:simpleType>
        <xsd:restriction base="dms:Unknown"/>
      </xsd:simpleType>
    </xsd:element>
    <xsd:element name="TPApplication" ma:index="3" nillable="true" ma:displayName="Application to Open Template With" ma:default="" ma:internalName="TPApplication">
      <xsd:simpleType>
        <xsd:restriction base="dms:Text"/>
      </xsd:simpleType>
    </xsd:element>
    <xsd:element name="ApprovalLog" ma:index="4" nillable="true" ma:displayName="Approval Log" ma:default="" ma:hidden="true" ma:internalName="ApprovalLog" ma:readOnly="false">
      <xsd:simpleType>
        <xsd:restriction base="dms:Note"/>
      </xsd:simpleType>
    </xsd:element>
    <xsd:element name="ApprovalStatus" ma:index="5" nillable="true" ma:displayName="Approval Status" ma:default="InProgress" ma:internalName="ApprovalStatus" ma:readOnly="false">
      <xsd:simpleType>
        <xsd:restriction base="dms:Choice">
          <xsd:enumeration value="InProgress"/>
          <xsd:enumeration value="Rejected"/>
          <xsd:enumeration value="Questionable"/>
          <xsd:enumeration value="ApprovedAutomatic"/>
          <xsd:enumeration value="ApprovedManual"/>
          <xsd:enumeration value="On Hold"/>
          <xsd:enumeration value="Needs Review"/>
          <xsd:enumeration value="A Violation"/>
          <xsd:enumeration value="Unpublished Violation"/>
        </xsd:restriction>
      </xsd:simpleType>
    </xsd:element>
    <xsd:element name="AssetStart" ma:index="6" nillable="true" ma:displayName="Asset Begin Date" ma:default="[Today]" ma:internalName="AssetStart" ma:readOnly="false">
      <xsd:simpleType>
        <xsd:restriction base="dms:DateTime"/>
      </xsd:simpleType>
    </xsd:element>
    <xsd:element name="AssetExpire" ma:index="7" nillable="true" ma:displayName="Asset End Date" ma:default="2029-01-01T08:00:00Z" ma:format="DateTime" ma:internalName="AssetExpire" ma:readOnly="false">
      <xsd:simpleType>
        <xsd:restriction base="dms:DateTime"/>
      </xsd:simpleType>
    </xsd:element>
    <xsd:element name="AssetId" ma:index="8" nillable="true" ma:displayName="Asset ID" ma:default="" ma:indexed="true" ma:internalName="AssetId" ma:readOnly="false">
      <xsd:simpleType>
        <xsd:restriction base="dms:Text">
          <xsd:maxLength value="255"/>
        </xsd:restriction>
      </xsd:simpleType>
    </xsd:element>
    <xsd:element name="IsSearchable" ma:index="9" nillable="true" ma:displayName="Asset Searchable?" ma:default="true" ma:internalName="IsSearchable" ma:readOnly="false">
      <xsd:simpleType>
        <xsd:restriction base="dms:Boolean"/>
      </xsd:simpleType>
    </xsd:element>
    <xsd:element name="AssetType" ma:index="10" nillable="true" ma:displayName="Asset Type" ma:default="" ma:internalName="AssetType" ma:readOnly="false">
      <xsd:simpleType>
        <xsd:restriction base="dms:Unknown"/>
      </xsd:simpleType>
    </xsd:element>
    <xsd:element name="APAuthor" ma:index="11" nillable="true" ma:displayName="Author" ma:default="" ma:list="UserInfo" ma:internalName="AP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verageRating" ma:index="12" nillable="true" ma:displayName="Average Rating" ma:internalName="AverageRating" ma:readOnly="false">
      <xsd:simpleType>
        <xsd:restriction base="dms:Text"/>
      </xsd:simpleType>
    </xsd:element>
    <xsd:element name="BlockPublish" ma:index="13" nillable="true" ma:displayName="Block from Publishing?" ma:default="" ma:internalName="BlockPublish" ma:readOnly="false">
      <xsd:simpleType>
        <xsd:restriction base="dms:Boolean"/>
      </xsd:simpleType>
    </xsd:element>
    <xsd:element name="BugNumber" ma:index="14" nillable="true" ma:displayName="Bug Number" ma:default="" ma:internalName="BugNumber" ma:readOnly="false">
      <xsd:simpleType>
        <xsd:restriction base="dms:Text"/>
      </xsd:simpleType>
    </xsd:element>
    <xsd:element name="CampaignTagsTaxHTField0" ma:index="16" nillable="true" ma:taxonomy="true" ma:internalName="CampaignTagsTaxHTField0" ma:taxonomyFieldName="CampaignTags" ma:displayName="Campaigns" ma:readOnly="false" ma:default="" ma:fieldId="{1df42cc3-2301-4f11-a52a-6ead923c29ed}" ma:taxonomyMulti="true" ma:sspId="8f79753a-75d3-41f5-8ca3-40b843941b4f" ma:termSetId="ca0e50d4-faa1-44ce-961e-bb1441c60e66" ma:anchorId="00000000-0000-0000-0000-000000000000" ma:open="false" ma:isKeyword="false">
      <xsd:complexType>
        <xsd:sequence>
          <xsd:element ref="pc:Terms" minOccurs="0" maxOccurs="1"/>
        </xsd:sequence>
      </xsd:complexType>
    </xsd:element>
    <xsd:element name="TPClientViewer" ma:index="17" nillable="true" ma:displayName="Client Viewer" ma:default="" ma:internalName="TPClientViewer">
      <xsd:simpleType>
        <xsd:restriction base="dms:Text"/>
      </xsd:simpleType>
    </xsd:element>
    <xsd:element name="ClipArtFilename" ma:index="18" nillable="true" ma:displayName="Clip Art Name" ma:default="" ma:internalName="ClipArtFilename" ma:readOnly="false">
      <xsd:simpleType>
        <xsd:restriction base="dms:Text"/>
      </xsd:simpleType>
    </xsd:element>
    <xsd:element name="TPCommandLine" ma:index="19" nillable="true" ma:displayName="Command Line" ma:default="" ma:internalName="TPCommandLine">
      <xsd:simpleType>
        <xsd:restriction base="dms:Text"/>
      </xsd:simpleType>
    </xsd:element>
    <xsd:element name="TPComponent" ma:index="20" nillable="true" ma:displayName="Component" ma:default="" ma:internalName="TPComponent">
      <xsd:simpleType>
        <xsd:restriction base="dms:Text"/>
      </xsd:simpleType>
    </xsd:element>
    <xsd:element name="ContentItem" ma:index="21" nillable="true" ma:displayName="Content Item" ma:default="" ma:hidden="true" ma:internalName="ContentItem" ma:readOnly="false">
      <xsd:simpleType>
        <xsd:restriction base="dms:Unknown"/>
      </xsd:simpleType>
    </xsd:element>
    <xsd:element name="CrawlForDependencies" ma:index="23" nillable="true" ma:displayName="Crawl for Dependencies?" ma:default="true" ma:internalName="CrawlForDependencies" ma:readOnly="false">
      <xsd:simpleType>
        <xsd:restriction base="dms:Boolean"/>
      </xsd:simpleType>
    </xsd:element>
    <xsd:element name="CSXHash" ma:index="26" nillable="true" ma:displayName="CSX Hash" ma:default="" ma:indexed="true" ma:internalName="CSXHash" ma:readOnly="false">
      <xsd:simpleType>
        <xsd:restriction base="dms:Text"/>
      </xsd:simpleType>
    </xsd:element>
    <xsd:element name="CSXSubmissionMarket" ma:index="27" nillable="true" ma:displayName="CSX Submission Market" ma:default="" ma:list="{2FBD1B11-2ACE-4FDC-B5A3-635D4ADF6F1B}" ma:internalName="CSXSubmissionMarket" ma:readOnly="false" ma:showField="MarketName" ma:web="4873beb7-5857-4685-be1f-d57550cc96cc">
      <xsd:simpleType>
        <xsd:restriction base="dms:Lookup"/>
      </xsd:simpleType>
    </xsd:element>
    <xsd:element name="CSXUpdate" ma:index="28" nillable="true" ma:displayName="CSX Updated?" ma:default="false" ma:internalName="CSXUpdate" ma:readOnly="false">
      <xsd:simpleType>
        <xsd:restriction base="dms:Boolean"/>
      </xsd:simpleType>
    </xsd:element>
    <xsd:element name="IntlLangReviewDate" ma:index="29" nillable="true" ma:displayName="Date to Complete Intl QA" ma:default="" ma:internalName="IntlLangReviewDate" ma:readOnly="false">
      <xsd:simpleType>
        <xsd:restriction base="dms:DateTime"/>
      </xsd:simpleType>
    </xsd:element>
    <xsd:element name="IsDeleted" ma:index="30" nillable="true" ma:displayName="Deleted?" ma:default="" ma:internalName="IsDeleted" ma:readOnly="false">
      <xsd:simpleType>
        <xsd:restriction base="dms:Boolean"/>
      </xsd:simpleType>
    </xsd:element>
    <xsd:element name="APDescription" ma:index="31" nillable="true" ma:displayName="Description" ma:default="" ma:internalName="APDescription" ma:readOnly="false">
      <xsd:simpleType>
        <xsd:restriction base="dms:Note"/>
      </xsd:simpleType>
    </xsd:element>
    <xsd:element name="DirectSourceMarket" ma:index="32" nillable="true" ma:displayName="Direct Source Market Group" ma:default="" ma:internalName="DirectSourceMarket" ma:readOnly="false">
      <xsd:simpleType>
        <xsd:restriction base="dms:Text"/>
      </xsd:simpleType>
    </xsd:element>
    <xsd:element name="Downloads" ma:index="33" nillable="true" ma:displayName="Downloads" ma:default="0" ma:hidden="true" ma:internalName="Downloads" ma:readOnly="false">
      <xsd:simpleType>
        <xsd:restriction base="dms:Unknown"/>
      </xsd:simpleType>
    </xsd:element>
    <xsd:element name="DSATActionTaken" ma:index="34" nillable="true" ma:displayName="DSAT Action Taken" ma:default="" ma:internalName="DSATActionTaken" ma:readOnly="false">
      <xsd:simpleType>
        <xsd:restriction base="dms:Choice">
          <xsd:enumeration value="Best Bets"/>
          <xsd:enumeration value="Expire"/>
          <xsd:enumeration value="Hide"/>
          <xsd:enumeration value="None"/>
        </xsd:restriction>
      </xsd:simpleType>
    </xsd:element>
    <xsd:element name="APEditor" ma:index="35" nillable="true" ma:displayName="Editor" ma:default="" ma:list="UserInfo" ma:internalName="APEdi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ialStatus" ma:index="36" nillable="true" ma:displayName="Editorial Status" ma:default="" ma:internalName="EditorialStatus" ma:readOnly="false">
      <xsd:simpleType>
        <xsd:restriction base="dms:Unknown"/>
      </xsd:simpleType>
    </xsd:element>
    <xsd:element name="EditorialTags" ma:index="37" nillable="true" ma:displayName="Editorial Tags" ma:default="" ma:internalName="EditorialTags">
      <xsd:simpleType>
        <xsd:restriction base="dms:Unknown"/>
      </xsd:simpleType>
    </xsd:element>
    <xsd:element name="TPExecutable" ma:index="38" nillable="true" ma:displayName="Executable" ma:default="" ma:internalName="TPExecutable">
      <xsd:simpleType>
        <xsd:restriction base="dms:Text"/>
      </xsd:simpleType>
    </xsd:element>
    <xsd:element name="FeatureTagsTaxHTField0" ma:index="40" nillable="true" ma:taxonomy="true" ma:internalName="FeatureTagsTaxHTField0" ma:taxonomyFieldName="FeatureTags" ma:displayName="Features" ma:readOnly="false" ma:default="" ma:fieldId="{7fc0d542-15c6-4882-a8e3-13bca44403fb}" ma:taxonomyMulti="true" ma:sspId="8f79753a-75d3-41f5-8ca3-40b843941b4f" ma:termSetId="f1ab6845-967d-4854-a0ba-4ec07f0f8113" ma:anchorId="00000000-0000-0000-0000-000000000000" ma:open="false" ma:isKeyword="false">
      <xsd:complexType>
        <xsd:sequence>
          <xsd:element ref="pc:Terms" minOccurs="0" maxOccurs="1"/>
        </xsd:sequence>
      </xsd:complexType>
    </xsd:element>
    <xsd:element name="TPFriendlyName" ma:index="41" nillable="true" ma:displayName="Friendly Name" ma:default="" ma:internalName="TPFriendlyName">
      <xsd:simpleType>
        <xsd:restriction base="dms:Text"/>
      </xsd:simpleType>
    </xsd:element>
    <xsd:element name="FriendlyTitle" ma:index="42" nillable="true" ma:displayName="Friendly Title" ma:default="" ma:description="Shorter title to be used when displaying search results" ma:internalName="FriendlyTitle" ma:readOnly="false">
      <xsd:simpleType>
        <xsd:restriction base="dms:Text"/>
      </xsd:simpleType>
    </xsd:element>
    <xsd:element name="PrimaryImageGen" ma:index="43" nillable="true" ma:displayName="Generate Images?" ma:default="true" ma:internalName="PrimaryImageGen">
      <xsd:simpleType>
        <xsd:restriction base="dms:Boolean"/>
      </xsd:simpleType>
    </xsd:element>
    <xsd:element name="HandoffToMSDN" ma:index="44" nillable="true" ma:displayName="Handoff To MSDN Date" ma:default="" ma:internalName="HandoffToMSDN" ma:readOnly="false">
      <xsd:simpleType>
        <xsd:restriction base="dms:DateTime"/>
      </xsd:simpleType>
    </xsd:element>
    <xsd:element name="InProjectListLookup" ma:index="45" nillable="true" ma:displayName="InProjectListLookup" ma:list="{9E343742-310B-4684-A24C-1D137CB4B230}" ma:internalName="InProjectListLookup" ma:readOnly="true" ma:showField="InProjectLis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InstallLocation" ma:index="46" nillable="true" ma:displayName="Install Location" ma:default="" ma:internalName="TPInstallLocation">
      <xsd:simpleType>
        <xsd:restriction base="dms:Text"/>
      </xsd:simpleType>
    </xsd:element>
    <xsd:element name="InternalTagsTaxHTField0" ma:index="48" nillable="true" ma:taxonomy="true" ma:internalName="InternalTagsTaxHTField0" ma:taxonomyFieldName="InternalTags" ma:displayName="Internal Tags" ma:readOnly="false" ma:default="" ma:fieldId="{1490b8a4-2706-41ec-b5e3-73176dccf34e}" ma:taxonomyMulti="true" ma:sspId="8f79753a-75d3-41f5-8ca3-40b843941b4f" ma:termSetId="82b6639e-f7fc-4c18-ad2d-003a6e707765" ma:anchorId="00000000-0000-0000-0000-000000000000" ma:open="false" ma:isKeyword="false">
      <xsd:complexType>
        <xsd:sequence>
          <xsd:element ref="pc:Terms" minOccurs="0" maxOccurs="1"/>
        </xsd:sequence>
      </xsd:complexType>
    </xsd:element>
    <xsd:element name="IntlLangReview" ma:index="49" nillable="true" ma:displayName="Intl Lang QA Review Required?" ma:default="" ma:internalName="IntlLangReview" ma:readOnly="false">
      <xsd:simpleType>
        <xsd:restriction base="dms:Boolean"/>
      </xsd:simpleType>
    </xsd:element>
    <xsd:element name="IntlLangReviewer" ma:index="50" nillable="true" ma:displayName="Intl Lang QA Reviewer" ma:default="" ma:internalName="IntlLangReviewer" ma:readOnly="false">
      <xsd:simpleType>
        <xsd:restriction base="dms:Text"/>
      </xsd:simpleType>
    </xsd:element>
    <xsd:element name="MarketSpecific" ma:index="51" nillable="true" ma:displayName="Is Market Specific?" ma:default="" ma:internalName="MarketSpecific" ma:readOnly="false">
      <xsd:simpleType>
        <xsd:restriction base="dms:Boolean"/>
      </xsd:simpleType>
    </xsd:element>
    <xsd:element name="LastCompleteVersionLookup" ma:index="52" nillable="true" ma:displayName="Last Complete Version Lookup" ma:default="" ma:list="{9E343742-310B-4684-A24C-1D137CB4B230}" ma:internalName="LastCompleteVersionLookup" ma:readOnly="true" ma:showField="LastComplete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HandOff" ma:index="53" nillable="true" ma:displayName="Last Hand-off" ma:default="" ma:internalName="LastHandOff" ma:readOnly="false">
      <xsd:simpleType>
        <xsd:restriction base="dms:DateTime"/>
      </xsd:simpleType>
    </xsd:element>
    <xsd:element name="LastModifiedDateTime" ma:index="54" nillable="true" ma:displayName="Last Modified Date" ma:default="" ma:internalName="LastModifiedDateTime" ma:readOnly="false">
      <xsd:simpleType>
        <xsd:restriction base="dms:DateTime"/>
      </xsd:simpleType>
    </xsd:element>
    <xsd:element name="LastPreviewErrorLookup" ma:index="55" nillable="true" ma:displayName="Last Preview Attempt Error" ma:default="" ma:list="{9E343742-310B-4684-A24C-1D137CB4B230}" ma:internalName="LastPreviewErrorLookup" ma:readOnly="true" ma:showField="LastPreview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ResultLookup" ma:index="56" nillable="true" ma:displayName="Last Preview Attempt Result" ma:default="" ma:list="{9E343742-310B-4684-A24C-1D137CB4B230}" ma:internalName="LastPreviewResultLookup" ma:readOnly="true" ma:showField="LastPreview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AttemptDateLookup" ma:index="57" nillable="true" ma:displayName="Last Preview Attempted On" ma:default="" ma:list="{9E343742-310B-4684-A24C-1D137CB4B230}" ma:internalName="LastPreviewAttemptDateLookup" ma:readOnly="true" ma:showField="LastPreview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edByLookup" ma:index="58" nillable="true" ma:displayName="Last Previewed By" ma:default="" ma:list="{9E343742-310B-4684-A24C-1D137CB4B230}" ma:internalName="LastPreviewedByLookup" ma:readOnly="true" ma:showField="LastPreview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TimeLookup" ma:index="59" nillable="true" ma:displayName="Last Previewed Date" ma:default="" ma:list="{9E343742-310B-4684-A24C-1D137CB4B230}" ma:internalName="LastPreviewTimeLookup" ma:readOnly="true" ma:showField="LastPreview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VersionLookup" ma:index="60" nillable="true" ma:displayName="Last Previewed Version" ma:default="" ma:list="{9E343742-310B-4684-A24C-1D137CB4B230}" ma:internalName="LastPreviewVersionLookup" ma:readOnly="true" ma:showField="LastPreview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rrorLookup" ma:index="61" nillable="true" ma:displayName="Last Publish Attempt Error" ma:default="" ma:list="{9E343742-310B-4684-A24C-1D137CB4B230}" ma:internalName="LastPublishErrorLookup" ma:readOnly="true" ma:showField="LastPublish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ResultLookup" ma:index="62" nillable="true" ma:displayName="Last Publish Attempt Result" ma:default="" ma:list="{9E343742-310B-4684-A24C-1D137CB4B230}" ma:internalName="LastPublishResultLookup" ma:readOnly="true" ma:showField="LastPublish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AttemptDateLookup" ma:index="63" nillable="true" ma:displayName="Last Publish Attempted On" ma:default="" ma:list="{9E343742-310B-4684-A24C-1D137CB4B230}" ma:internalName="LastPublishAttemptDateLookup" ma:readOnly="true" ma:showField="LastPublish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dByLookup" ma:index="64" nillable="true" ma:displayName="Last Published By" ma:default="" ma:list="{9E343742-310B-4684-A24C-1D137CB4B230}" ma:internalName="LastPublishedByLookup" ma:readOnly="true" ma:showField="LastPublish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TimeLookup" ma:index="65" nillable="true" ma:displayName="Last Published Date" ma:default="" ma:list="{9E343742-310B-4684-A24C-1D137CB4B230}" ma:internalName="LastPublishTimeLookup" ma:readOnly="true" ma:showField="LastPublish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VersionLookup" ma:index="66" nillable="true" ma:displayName="Last Published Version" ma:default="" ma:list="{9E343742-310B-4684-A24C-1D137CB4B230}" ma:internalName="LastPublishVersionLookup" ma:readOnly="true" ma:showField="LastPublish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LaunchHelpLinkType" ma:index="67" nillable="true" ma:displayName="Launch Help Link Type" ma:default="Template" ma:internalName="TPLaunchHelpLinkType">
      <xsd:simpleType>
        <xsd:restriction base="dms:Choice">
          <xsd:enumeration value="Template"/>
          <xsd:enumeration value="Training"/>
          <xsd:enumeration value="URL"/>
          <xsd:enumeration value="None"/>
        </xsd:restriction>
      </xsd:simpleType>
    </xsd:element>
    <xsd:element name="LegacyData" ma:index="68" nillable="true" ma:displayName="Legacy Data" ma:default="" ma:internalName="LegacyData" ma:readOnly="false">
      <xsd:simpleType>
        <xsd:restriction base="dms:Note"/>
      </xsd:simpleType>
    </xsd:element>
    <xsd:element name="TPLaunchHelpLink" ma:index="69" nillable="true" ma:displayName="Link to Launch Help Topic" ma:default="" ma:internalName="TPLaunchHelpLink">
      <xsd:simpleType>
        <xsd:restriction base="dms:Text"/>
      </xsd:simpleType>
    </xsd:element>
    <xsd:element name="LocComments" ma:index="70" nillable="true" ma:displayName="Loc Approval Comments" ma:default="" ma:internalName="LocComments" ma:readOnly="false">
      <xsd:simpleType>
        <xsd:restriction base="dms:Note"/>
      </xsd:simpleType>
    </xsd:element>
    <xsd:element name="LocLastLocAttemptVersionLookup" ma:index="71" nillable="true" ma:displayName="Loc Last Loc Attempt Version" ma:default="" ma:list="{7DD1DCEC-E449-43D3-891F-7DC62F62AD21}" ma:internalName="LocLastLocAttemptVersionLookup" ma:readOnly="false" ma:showField="LastLocAttemptVersion" ma:web="4873beb7-5857-4685-be1f-d57550cc96cc">
      <xsd:simpleType>
        <xsd:restriction base="dms:Lookup"/>
      </xsd:simpleType>
    </xsd:element>
    <xsd:element name="LocLastLocAttemptVersionTypeLookup" ma:index="72" nillable="true" ma:displayName="Loc Last Loc Attempt Version Type" ma:default="" ma:list="{7DD1DCEC-E449-43D3-891F-7DC62F62AD21}" ma:internalName="LocLastLocAttemptVersionTypeLookup" ma:readOnly="true" ma:showField="LastLocAttemptVersionType" ma:web="4873beb7-5857-4685-be1f-d57550cc96cc">
      <xsd:simpleType>
        <xsd:restriction base="dms:Lookup"/>
      </xsd:simpleType>
    </xsd:element>
    <xsd:element name="LocManualTestRequired" ma:index="73" nillable="true" ma:displayName="Loc Manual Test Required" ma:default="" ma:internalName="LocManualTestRequired" ma:readOnly="false">
      <xsd:simpleType>
        <xsd:restriction base="dms:Boolean"/>
      </xsd:simpleType>
    </xsd:element>
    <xsd:element name="LocMarketGroupTiers2" ma:index="74" nillable="true" ma:displayName="Loc Market Group Tiers" ma:internalName="LocMarketGroupTiers2" ma:readOnly="false">
      <xsd:simpleType>
        <xsd:restriction base="dms:Unknown"/>
      </xsd:simpleType>
    </xsd:element>
    <xsd:element name="LocNewPublishedVersionLookup" ma:index="75" nillable="true" ma:displayName="Loc New Published Version Lookup" ma:default="" ma:list="{7DD1DCEC-E449-43D3-891F-7DC62F62AD21}" ma:internalName="LocNewPublishedVersionLookup" ma:readOnly="true" ma:showField="NewPublishedVersion" ma:web="4873beb7-5857-4685-be1f-d57550cc96cc">
      <xsd:simpleType>
        <xsd:restriction base="dms:Lookup"/>
      </xsd:simpleType>
    </xsd:element>
    <xsd:element name="LocOverallHandbackStatusLookup" ma:index="76" nillable="true" ma:displayName="Loc Overall Handback Status" ma:default="" ma:list="{7DD1DCEC-E449-43D3-891F-7DC62F62AD21}" ma:internalName="LocOverallHandbackStatusLookup" ma:readOnly="true" ma:showField="OverallHandbackStatus" ma:web="4873beb7-5857-4685-be1f-d57550cc96cc">
      <xsd:simpleType>
        <xsd:restriction base="dms:Lookup"/>
      </xsd:simpleType>
    </xsd:element>
    <xsd:element name="LocOverallLocStatusLookup" ma:index="77" nillable="true" ma:displayName="Loc Overall Localize Status" ma:default="" ma:list="{7DD1DCEC-E449-43D3-891F-7DC62F62AD21}" ma:internalName="LocOverallLocStatusLookup" ma:readOnly="true" ma:showField="OverallLocStatus" ma:web="4873beb7-5857-4685-be1f-d57550cc96cc">
      <xsd:simpleType>
        <xsd:restriction base="dms:Lookup"/>
      </xsd:simpleType>
    </xsd:element>
    <xsd:element name="LocOverallPreviewStatusLookup" ma:index="78" nillable="true" ma:displayName="Loc Overall Preview Status" ma:default="" ma:list="{7DD1DCEC-E449-43D3-891F-7DC62F62AD21}" ma:internalName="LocOverallPreviewStatusLookup" ma:readOnly="true" ma:showField="OverallPreviewStatus" ma:web="4873beb7-5857-4685-be1f-d57550cc96cc">
      <xsd:simpleType>
        <xsd:restriction base="dms:Lookup"/>
      </xsd:simpleType>
    </xsd:element>
    <xsd:element name="LocOverallPublishStatusLookup" ma:index="79" nillable="true" ma:displayName="Loc Overall Publish Status" ma:default="" ma:list="{7DD1DCEC-E449-43D3-891F-7DC62F62AD21}" ma:internalName="LocOverallPublishStatusLookup" ma:readOnly="true" ma:showField="OverallPublishStatus" ma:web="4873beb7-5857-4685-be1f-d57550cc96cc">
      <xsd:simpleType>
        <xsd:restriction base="dms:Lookup"/>
      </xsd:simpleType>
    </xsd:element>
    <xsd:element name="IntlLocPriority" ma:index="80" nillable="true" ma:displayName="Loc Priority" ma:default="" ma:internalName="IntlLocPriority" ma:readOnly="false">
      <xsd:simpleType>
        <xsd:restriction base="dms:Unknown"/>
      </xsd:simpleType>
    </xsd:element>
    <xsd:element name="LocProcessedForHandoffsLookup" ma:index="81" nillable="true" ma:displayName="Loc Processed For Handoffs" ma:default="" ma:list="{7DD1DCEC-E449-43D3-891F-7DC62F62AD21}" ma:internalName="LocProcessedForHandoffsLookup" ma:readOnly="true" ma:showField="ProcessedForHandoffs" ma:web="4873beb7-5857-4685-be1f-d57550cc96cc">
      <xsd:simpleType>
        <xsd:restriction base="dms:Lookup"/>
      </xsd:simpleType>
    </xsd:element>
    <xsd:element name="LocProcessedForMarketsLookup" ma:index="82" nillable="true" ma:displayName="Loc Processed For Markets" ma:default="" ma:list="{7DD1DCEC-E449-43D3-891F-7DC62F62AD21}" ma:internalName="LocProcessedForMarketsLookup" ma:readOnly="true" ma:showField="ProcessedForMarkets" ma:web="4873beb7-5857-4685-be1f-d57550cc96cc">
      <xsd:simpleType>
        <xsd:restriction base="dms:Lookup"/>
      </xsd:simpleType>
    </xsd:element>
    <xsd:element name="LocPublishedDependentAssetsLookup" ma:index="83" nillable="true" ma:displayName="Loc Published Dependent Assets" ma:default="" ma:list="{7DD1DCEC-E449-43D3-891F-7DC62F62AD21}" ma:internalName="LocPublishedDependentAssetsLookup" ma:readOnly="true" ma:showField="PublishedDependentAssets" ma:web="4873beb7-5857-4685-be1f-d57550cc96cc">
      <xsd:simpleType>
        <xsd:restriction base="dms:Lookup"/>
      </xsd:simpleType>
    </xsd:element>
    <xsd:element name="LocPublishedLinkedAssetsLookup" ma:index="84" nillable="true" ma:displayName="Loc Published Linked Assets" ma:default="" ma:list="{7DD1DCEC-E449-43D3-891F-7DC62F62AD21}" ma:internalName="LocPublishedLinkedAssetsLookup" ma:readOnly="true" ma:showField="PublishedLinkedAssets" ma:web="4873beb7-5857-4685-be1f-d57550cc96cc">
      <xsd:simpleType>
        <xsd:restriction base="dms:Lookup"/>
      </xsd:simpleType>
    </xsd:element>
    <xsd:element name="LocRecommendedHandoff" ma:index="85" nillable="true" ma:displayName="Loc Recommended Handoff" ma:default="" ma:indexed="true" ma:internalName="LocRecommendedHandoff" ma:readOnly="false">
      <xsd:simpleType>
        <xsd:restriction base="dms:Text"/>
      </xsd:simpleType>
    </xsd:element>
    <xsd:element name="LocalizationTagsTaxHTField0" ma:index="87" nillable="true" ma:taxonomy="true" ma:internalName="LocalizationTagsTaxHTField0" ma:taxonomyFieldName="LocalizationTags" ma:displayName="Localization Tags" ma:readOnly="false" ma:default="" ma:fieldId="{00f02cb3-2c7c-424a-9c61-10e9b6878429}" ma:taxonomyMulti="true" ma:sspId="8f79753a-75d3-41f5-8ca3-40b843941b4f" ma:termSetId="5b7703a5-8e8b-4b58-8b31-1cea35331da3" ma:anchorId="00000000-0000-0000-0000-000000000000" ma:open="false" ma:isKeyword="false">
      <xsd:complexType>
        <xsd:sequence>
          <xsd:element ref="pc:Terms" minOccurs="0" maxOccurs="1"/>
        </xsd:sequence>
      </xsd:complexType>
    </xsd:element>
    <xsd:element name="MachineTranslated" ma:index="88" nillable="true" ma:displayName="Machine Translated" ma:default="" ma:internalName="MachineTranslated" ma:readOnly="false">
      <xsd:simpleType>
        <xsd:restriction base="dms:Boolean"/>
      </xsd:simpleType>
    </xsd:element>
    <xsd:element name="Manager" ma:index="89" nillable="true" ma:displayName="Manager" ma:hidden="true" ma:internalName="Manager" ma:readOnly="false">
      <xsd:simpleType>
        <xsd:restriction base="dms:Text"/>
      </xsd:simpleType>
    </xsd:element>
    <xsd:element name="Markets" ma:index="90" nillable="true" ma:displayName="Markets" ma:default="" ma:description="Leave blank to show in all markets" ma:list="{2FBD1B11-2ACE-4FDC-B5A3-635D4ADF6F1B}" ma:internalName="Markets" ma:readOnly="false" ma:showField="MarketNa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Milestone" ma:index="91" nillable="true" ma:displayName="Milestone" ma:default="" ma:internalName="Milestone" ma:readOnly="false">
      <xsd:simpleType>
        <xsd:restriction base="dms:Unknown"/>
      </xsd:simpleType>
    </xsd:element>
    <xsd:element name="TPNamespace" ma:index="94" nillable="true" ma:displayName="Namespace" ma:default="" ma:internalName="TPNamespace">
      <xsd:simpleType>
        <xsd:restriction base="dms:Text"/>
      </xsd:simpleType>
    </xsd:element>
    <xsd:element name="NumericId" ma:index="95" nillable="true" ma:displayName="Numeric ID" ma:default="" ma:indexed="true" ma:internalName="NumericId" ma:readOnly="false">
      <xsd:simpleType>
        <xsd:restriction base="dms:Number"/>
      </xsd:simpleType>
    </xsd:element>
    <xsd:element name="NumOfRatingsLookup" ma:index="96" nillable="true" ma:displayName="NumOfRatings" ma:default="" ma:list="{9E343742-310B-4684-A24C-1D137CB4B230}" ma:internalName="NumOfRatingsLookup" ma:readOnly="true" ma:showField="NumOfRating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OOCacheId" ma:index="97" nillable="true" ma:displayName="OOCacheId" ma:internalName="OOCacheId" ma:readOnly="false">
      <xsd:simpleType>
        <xsd:restriction base="dms:Text"/>
      </xsd:simpleType>
    </xsd:element>
    <xsd:element name="OpenTemplate" ma:index="98" nillable="true" ma:displayName="Open Template" ma:default="true" ma:internalName="OpenTemplate">
      <xsd:simpleType>
        <xsd:restriction base="dms:Boolean"/>
      </xsd:simpleType>
    </xsd:element>
    <xsd:element name="OriginAsset" ma:index="99" nillable="true" ma:displayName="Origin Asset" ma:default="" ma:internalName="OriginAsset" ma:readOnly="false">
      <xsd:simpleType>
        <xsd:restriction base="dms:Text"/>
      </xsd:simpleType>
    </xsd:element>
    <xsd:element name="OriginalRelease" ma:index="100" nillable="true" ma:displayName="Original Release" ma:default="15" ma:internalName="OriginalRelease" ma:readOnly="false">
      <xsd:simpleType>
        <xsd:restriction base="dms:Choice">
          <xsd:enumeration value="14"/>
          <xsd:enumeration value="15"/>
          <xsd:enumeration value="16"/>
        </xsd:restriction>
      </xsd:simpleType>
    </xsd:element>
    <xsd:element name="OriginalSourceMarket" ma:index="101" nillable="true" ma:displayName="Original Source Market Group" ma:default="" ma:internalName="OriginalSourceMarket" ma:readOnly="false">
      <xsd:simpleType>
        <xsd:restriction base="dms:Text"/>
      </xsd:simpleType>
    </xsd:element>
    <xsd:element name="OutputCachingOn" ma:index="102" nillable="true" ma:displayName="Output Caching" ma:default="true" ma:hidden="true" ma:internalName="OutputCachingOn" ma:readOnly="false">
      <xsd:simpleType>
        <xsd:restriction base="dms:Boolean"/>
      </xsd:simpleType>
    </xsd:element>
    <xsd:element name="ParentAssetId" ma:index="103" nillable="true" ma:displayName="Parent Asset Id" ma:default="" ma:internalName="ParentAssetId" ma:readOnly="false">
      <xsd:simpleType>
        <xsd:restriction base="dms:Text"/>
      </xsd:simpleType>
    </xsd:element>
    <xsd:element name="PlannedPubDate" ma:index="104" nillable="true" ma:displayName="Planned Publish Date" ma:default="" ma:indexed="true" ma:internalName="PlannedPubDate" ma:readOnly="false">
      <xsd:simpleType>
        <xsd:restriction base="dms:DateTime"/>
      </xsd:simpleType>
    </xsd:element>
    <xsd:element name="PolicheckWords" ma:index="105" nillable="true" ma:displayName="Policheck Words" ma:default="" ma:internalName="PolicheckWords" ma:readOnly="false">
      <xsd:simpleType>
        <xsd:restriction base="dms:Text"/>
      </xsd:simpleType>
    </xsd:element>
    <xsd:element name="BusinessGroup" ma:index="106" nillable="true" ma:displayName="Product Division Owner" ma:default="" ma:internalName="BusinessGroup" ma:readOnly="false">
      <xsd:simpleType>
        <xsd:restriction base="dms:Unknown"/>
      </xsd:simpleType>
    </xsd:element>
    <xsd:element name="UAProjectedTotalWords" ma:index="107" nillable="true" ma:displayName="Projected Word Count" ma:default="" ma:internalName="UAProjectedTotalWords" ma:readOnly="false">
      <xsd:simpleType>
        <xsd:restriction base="dms:Unknown"/>
      </xsd:simpleType>
    </xsd:element>
    <xsd:element name="Provider" ma:index="108" nillable="true" ma:displayName="Provider" ma:default="" ma:internalName="Provider" ma:readOnly="false">
      <xsd:simpleType>
        <xsd:restriction base="dms:Unknown"/>
      </xsd:simpleType>
    </xsd:element>
    <xsd:element name="Providers" ma:index="109" nillable="true" ma:displayName="Providers" ma:default="" ma:internalName="Providers">
      <xsd:simpleType>
        <xsd:restriction base="dms:Unknown"/>
      </xsd:simpleType>
    </xsd:element>
    <xsd:element name="PublishStatusLookup" ma:index="110" nillable="true" ma:displayName="Publish Status" ma:default="" ma:list="{9E343742-310B-4684-A24C-1D137CB4B230}" ma:internalName="PublishStatusLookup" ma:readOnly="false" ma:showField="PublishStatu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PublishTargets" ma:index="111" nillable="true" ma:displayName="Publish Target" ma:default="OfficeOnlineVNext" ma:internalName="PublishTargets" ma:readOnly="false">
      <xsd:simpleType>
        <xsd:restriction base="dms:Unknown"/>
      </xsd:simpleType>
    </xsd:element>
    <xsd:element name="RecommendationsModifier" ma:index="112" nillable="true" ma:displayName="Recommendations Modifier" ma:default="" ma:internalName="RecommendationsModifier" ma:readOnly="false">
      <xsd:simpleType>
        <xsd:restriction base="dms:Number"/>
      </xsd:simpleType>
    </xsd:element>
    <xsd:element name="ArtSampleDocs" ma:index="113" nillable="true" ma:displayName="Sample Docs" ma:default="" ma:hidden="true" ma:internalName="ArtSampleDocs" ma:readOnly="false">
      <xsd:simpleType>
        <xsd:restriction base="dms:Text"/>
      </xsd:simpleType>
    </xsd:element>
    <xsd:element name="ScenarioTagsTaxHTField0" ma:index="115" nillable="true" ma:taxonomy="true" ma:internalName="ScenarioTagsTaxHTField0" ma:taxonomyFieldName="ScenarioTags" ma:displayName="Scenarios" ma:readOnly="false" ma:default="" ma:fieldId="{93aef74d-6c78-4815-8310-51477dceeccc}" ma:taxonomyMulti="true" ma:sspId="8f79753a-75d3-41f5-8ca3-40b843941b4f" ma:termSetId="4b7d5f16-e2f2-4fc0-bab3-6e8b931e57d6" ma:anchorId="00000000-0000-0000-0000-000000000000" ma:open="false" ma:isKeyword="false">
      <xsd:complexType>
        <xsd:sequence>
          <xsd:element ref="pc:Terms" minOccurs="0" maxOccurs="1"/>
        </xsd:sequence>
      </xsd:complexType>
    </xsd:element>
    <xsd:element name="ShowIn" ma:index="117" nillable="true" ma:displayName="Show In" ma:default="Show everywhere" ma:internalName="ShowIn" ma:readOnly="false">
      <xsd:simpleType>
        <xsd:restriction base="dms:Choice">
          <xsd:enumeration value="Hide on web"/>
          <xsd:enumeration value="On Web no search"/>
          <xsd:enumeration value="Show everywhere"/>
          <xsd:enumeration value="Special use only"/>
        </xsd:restriction>
      </xsd:simpleType>
    </xsd:element>
    <xsd:element name="SourceTitle" ma:index="118" nillable="true" ma:displayName="Source Title" ma:default="" ma:indexed="true" ma:internalName="SourceTitle" ma:readOnly="false">
      <xsd:simpleType>
        <xsd:restriction base="dms:Text"/>
      </xsd:simpleType>
    </xsd:element>
    <xsd:element name="CSXSubmissionDate" ma:index="119" nillable="true" ma:displayName="Submission Date" ma:default="" ma:internalName="CSXSubmissionDate" ma:readOnly="false">
      <xsd:simpleType>
        <xsd:restriction base="dms:DateTime"/>
      </xsd:simpleType>
    </xsd:element>
    <xsd:element name="SubmitterId" ma:index="120" nillable="true" ma:displayName="Submitter ID" ma:default="" ma:internalName="SubmitterId" ma:readOnly="false">
      <xsd:simpleType>
        <xsd:restriction base="dms:Text"/>
      </xsd:simpleType>
    </xsd:element>
    <xsd:element name="TaxCatchAll" ma:index="121" nillable="true" ma:displayName="Taxonomy Catch All Column" ma:hidden="true" ma:list="{530f955b-6704-4601-bd83-f81d87f1e440}" ma:internalName="TaxCatchAll" ma:showField="CatchAllData"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axCatchAllLabel" ma:index="122" nillable="true" ma:displayName="Taxonomy Catch All Column1" ma:hidden="true" ma:list="{530f955b-6704-4601-bd83-f81d87f1e440}" ma:internalName="TaxCatchAllLabel" ma:readOnly="true" ma:showField="CatchAllDataLabel"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emplateStatus" ma:index="123" nillable="true" ma:displayName="Template Status" ma:default="" ma:internalName="TemplateStatus">
      <xsd:simpleType>
        <xsd:restriction base="dms:Unknown"/>
      </xsd:simpleType>
    </xsd:element>
    <xsd:element name="TemplateTemplateType" ma:index="124" nillable="true" ma:displayName="Template Type" ma:default="" ma:internalName="TemplateTemplateType">
      <xsd:simpleType>
        <xsd:restriction base="dms:Unknown"/>
      </xsd:simpleType>
    </xsd:element>
    <xsd:element name="ThumbnailAssetId" ma:index="125" nillable="true" ma:displayName="Thumbnail Image Asset" ma:default="" ma:internalName="ThumbnailAssetId" ma:readOnly="false">
      <xsd:simpleType>
        <xsd:restriction base="dms:Text"/>
      </xsd:simpleType>
    </xsd:element>
    <xsd:element name="TimesCloned" ma:index="126" nillable="true" ma:displayName="Times Cloned" ma:default="" ma:internalName="TimesCloned" ma:readOnly="false">
      <xsd:simpleType>
        <xsd:restriction base="dms:Number"/>
      </xsd:simpleType>
    </xsd:element>
    <xsd:element name="TrustLevel" ma:index="128" nillable="true" ma:displayName="Trust Level" ma:default="1 Microsoft Managed Content" ma:internalName="TrustLevel" ma:readOnly="false">
      <xsd:simpleType>
        <xsd:restriction base="dms:Unknown"/>
      </xsd:simpleType>
    </xsd:element>
    <xsd:element name="UALocComments" ma:index="129" nillable="true" ma:displayName="UA Loc Comments" ma:default="" ma:internalName="UALocComments" ma:readOnly="false">
      <xsd:simpleType>
        <xsd:restriction base="dms:Note"/>
      </xsd:simpleType>
    </xsd:element>
    <xsd:element name="UALocRecommendation" ma:index="130" nillable="true" ma:displayName="UA Loc Recommendation" ma:default="Localize" ma:internalName="UALocRecommendation" ma:readOnly="false">
      <xsd:simpleType>
        <xsd:restriction base="dms:Choice">
          <xsd:enumeration value="Localize"/>
          <xsd:enumeration value="Never Localize"/>
          <xsd:enumeration value="Priority Localize"/>
        </xsd:restriction>
      </xsd:simpleType>
    </xsd:element>
    <xsd:element name="UANotes" ma:index="131" nillable="true" ma:displayName="UA Notes" ma:default="" ma:internalName="UANotes" ma:readOnly="false">
      <xsd:simpleType>
        <xsd:restriction base="dms:Note"/>
      </xsd:simpleType>
    </xsd:element>
    <xsd:element name="TPAppVersion" ma:index="132" nillable="true" ma:displayName="Version" ma:default="" ma:internalName="TPAppVersion">
      <xsd:simpleType>
        <xsd:restriction base="dms:Text"/>
      </xsd:simpleType>
    </xsd:element>
    <xsd:element name="VoteCount" ma:index="133" nillable="true" ma:displayName="Vote Count" ma:default="" ma:internalName="VoteCount" ma:readOnly="fals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Content Type"/>
        <xsd:element ref="dc:title" minOccurs="0" maxOccurs="1" ma:index="127"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APDescription xmlns="4873beb7-5857-4685-be1f-d57550cc96cc">Customize this brochure with information about your business. Insert your company logo, your own photos and change the colors to get the polished, professional look you want. 
</APDescription>
    <AssetExpire xmlns="4873beb7-5857-4685-be1f-d57550cc96cc">2029-01-01T08:00:00+00:00</AssetExpire>
    <CampaignTagsTaxHTField0 xmlns="4873beb7-5857-4685-be1f-d57550cc96cc">
      <Terms xmlns="http://schemas.microsoft.com/office/infopath/2007/PartnerControls"/>
    </CampaignTagsTaxHTField0>
    <IntlLangReviewDate xmlns="4873beb7-5857-4685-be1f-d57550cc96cc" xsi:nil="true"/>
    <TPFriendlyName xmlns="4873beb7-5857-4685-be1f-d57550cc96cc" xsi:nil="true"/>
    <IntlLangReview xmlns="4873beb7-5857-4685-be1f-d57550cc96cc">false</IntlLangReview>
    <LocLastLocAttemptVersionLookup xmlns="4873beb7-5857-4685-be1f-d57550cc96cc">840694</LocLastLocAttemptVersionLookup>
    <PolicheckWords xmlns="4873beb7-5857-4685-be1f-d57550cc96cc" xsi:nil="true"/>
    <SubmitterId xmlns="4873beb7-5857-4685-be1f-d57550cc96cc" xsi:nil="true"/>
    <AcquiredFrom xmlns="4873beb7-5857-4685-be1f-d57550cc96cc">Internal MS</AcquiredFrom>
    <EditorialStatus xmlns="4873beb7-5857-4685-be1f-d57550cc96cc">Complete</EditorialStatus>
    <Markets xmlns="4873beb7-5857-4685-be1f-d57550cc96cc"/>
    <OriginAsset xmlns="4873beb7-5857-4685-be1f-d57550cc96cc" xsi:nil="true"/>
    <AssetStart xmlns="4873beb7-5857-4685-be1f-d57550cc96cc">2012-06-04T06:22:00+00:00</AssetStart>
    <FriendlyTitle xmlns="4873beb7-5857-4685-be1f-d57550cc96cc" xsi:nil="true"/>
    <MarketSpecific xmlns="4873beb7-5857-4685-be1f-d57550cc96cc">false</MarketSpecific>
    <TPNamespace xmlns="4873beb7-5857-4685-be1f-d57550cc96cc" xsi:nil="true"/>
    <PublishStatusLookup xmlns="4873beb7-5857-4685-be1f-d57550cc96cc">
      <Value>1572288</Value>
    </PublishStatusLookup>
    <APAuthor xmlns="4873beb7-5857-4685-be1f-d57550cc96cc">
      <UserInfo>
        <DisplayName>REDMOND\v-anij</DisplayName>
        <AccountId>2469</AccountId>
        <AccountType/>
      </UserInfo>
    </APAuthor>
    <TPCommandLine xmlns="4873beb7-5857-4685-be1f-d57550cc96cc" xsi:nil="true"/>
    <IntlLangReviewer xmlns="4873beb7-5857-4685-be1f-d57550cc96cc" xsi:nil="true"/>
    <OpenTemplate xmlns="4873beb7-5857-4685-be1f-d57550cc96cc">true</OpenTemplate>
    <CSXSubmissionDate xmlns="4873beb7-5857-4685-be1f-d57550cc96cc" xsi:nil="true"/>
    <TaxCatchAll xmlns="4873beb7-5857-4685-be1f-d57550cc96cc"/>
    <Manager xmlns="4873beb7-5857-4685-be1f-d57550cc96cc" xsi:nil="true"/>
    <NumericId xmlns="4873beb7-5857-4685-be1f-d57550cc96cc" xsi:nil="true"/>
    <ParentAssetId xmlns="4873beb7-5857-4685-be1f-d57550cc96cc" xsi:nil="true"/>
    <OriginalSourceMarket xmlns="4873beb7-5857-4685-be1f-d57550cc96cc" xsi:nil="true"/>
    <ApprovalStatus xmlns="4873beb7-5857-4685-be1f-d57550cc96cc">InProgress</ApprovalStatus>
    <TPComponent xmlns="4873beb7-5857-4685-be1f-d57550cc96cc" xsi:nil="true"/>
    <EditorialTags xmlns="4873beb7-5857-4685-be1f-d57550cc96cc" xsi:nil="true"/>
    <TPExecutable xmlns="4873beb7-5857-4685-be1f-d57550cc96cc" xsi:nil="true"/>
    <TPLaunchHelpLink xmlns="4873beb7-5857-4685-be1f-d57550cc96cc" xsi:nil="true"/>
    <LocComments xmlns="4873beb7-5857-4685-be1f-d57550cc96cc" xsi:nil="true"/>
    <LocRecommendedHandoff xmlns="4873beb7-5857-4685-be1f-d57550cc96cc" xsi:nil="true"/>
    <SourceTitle xmlns="4873beb7-5857-4685-be1f-d57550cc96cc" xsi:nil="true"/>
    <CSXUpdate xmlns="4873beb7-5857-4685-be1f-d57550cc96cc">false</CSXUpdate>
    <IntlLocPriority xmlns="4873beb7-5857-4685-be1f-d57550cc96cc" xsi:nil="true"/>
    <UAProjectedTotalWords xmlns="4873beb7-5857-4685-be1f-d57550cc96cc" xsi:nil="true"/>
    <AssetType xmlns="4873beb7-5857-4685-be1f-d57550cc96cc">TP</AssetType>
    <MachineTranslated xmlns="4873beb7-5857-4685-be1f-d57550cc96cc">false</MachineTranslated>
    <OutputCachingOn xmlns="4873beb7-5857-4685-be1f-d57550cc96cc">false</OutputCachingOn>
    <TemplateStatus xmlns="4873beb7-5857-4685-be1f-d57550cc96cc">Complete</TemplateStatus>
    <IsSearchable xmlns="4873beb7-5857-4685-be1f-d57550cc96cc">true</IsSearchable>
    <ContentItem xmlns="4873beb7-5857-4685-be1f-d57550cc96cc" xsi:nil="true"/>
    <HandoffToMSDN xmlns="4873beb7-5857-4685-be1f-d57550cc96cc" xsi:nil="true"/>
    <ShowIn xmlns="4873beb7-5857-4685-be1f-d57550cc96cc">Show everywhere</ShowIn>
    <ThumbnailAssetId xmlns="4873beb7-5857-4685-be1f-d57550cc96cc" xsi:nil="true"/>
    <UALocComments xmlns="4873beb7-5857-4685-be1f-d57550cc96cc" xsi:nil="true"/>
    <UALocRecommendation xmlns="4873beb7-5857-4685-be1f-d57550cc96cc">Localize</UALocRecommendation>
    <LastModifiedDateTime xmlns="4873beb7-5857-4685-be1f-d57550cc96cc" xsi:nil="true"/>
    <LegacyData xmlns="4873beb7-5857-4685-be1f-d57550cc96cc" xsi:nil="true"/>
    <LocManualTestRequired xmlns="4873beb7-5857-4685-be1f-d57550cc96cc">false</LocManualTestRequired>
    <ClipArtFilename xmlns="4873beb7-5857-4685-be1f-d57550cc96cc" xsi:nil="true"/>
    <TPApplication xmlns="4873beb7-5857-4685-be1f-d57550cc96cc" xsi:nil="true"/>
    <CSXHash xmlns="4873beb7-5857-4685-be1f-d57550cc96cc" xsi:nil="true"/>
    <DirectSourceMarket xmlns="4873beb7-5857-4685-be1f-d57550cc96cc" xsi:nil="true"/>
    <PrimaryImageGen xmlns="4873beb7-5857-4685-be1f-d57550cc96cc">true</PrimaryImageGen>
    <PlannedPubDate xmlns="4873beb7-5857-4685-be1f-d57550cc96cc" xsi:nil="true"/>
    <CSXSubmissionMarket xmlns="4873beb7-5857-4685-be1f-d57550cc96cc" xsi:nil="true"/>
    <Downloads xmlns="4873beb7-5857-4685-be1f-d57550cc96cc">0</Downloads>
    <ArtSampleDocs xmlns="4873beb7-5857-4685-be1f-d57550cc96cc" xsi:nil="true"/>
    <TrustLevel xmlns="4873beb7-5857-4685-be1f-d57550cc96cc">1 Microsoft Managed Content</TrustLevel>
    <BlockPublish xmlns="4873beb7-5857-4685-be1f-d57550cc96cc">false</BlockPublish>
    <TPLaunchHelpLinkType xmlns="4873beb7-5857-4685-be1f-d57550cc96cc">Template</TPLaunchHelpLinkType>
    <LocalizationTagsTaxHTField0 xmlns="4873beb7-5857-4685-be1f-d57550cc96cc">
      <Terms xmlns="http://schemas.microsoft.com/office/infopath/2007/PartnerControls"/>
    </LocalizationTagsTaxHTField0>
    <BusinessGroup xmlns="4873beb7-5857-4685-be1f-d57550cc96cc" xsi:nil="true"/>
    <Providers xmlns="4873beb7-5857-4685-be1f-d57550cc96cc" xsi:nil="true"/>
    <TemplateTemplateType xmlns="4873beb7-5857-4685-be1f-d57550cc96cc">Word Document Template</TemplateTemplateType>
    <TimesCloned xmlns="4873beb7-5857-4685-be1f-d57550cc96cc" xsi:nil="true"/>
    <TPAppVersion xmlns="4873beb7-5857-4685-be1f-d57550cc96cc" xsi:nil="true"/>
    <VoteCount xmlns="4873beb7-5857-4685-be1f-d57550cc96cc" xsi:nil="true"/>
    <AverageRating xmlns="4873beb7-5857-4685-be1f-d57550cc96cc" xsi:nil="true"/>
    <FeatureTagsTaxHTField0 xmlns="4873beb7-5857-4685-be1f-d57550cc96cc">
      <Terms xmlns="http://schemas.microsoft.com/office/infopath/2007/PartnerControls"/>
    </FeatureTagsTaxHTField0>
    <Provider xmlns="4873beb7-5857-4685-be1f-d57550cc96cc" xsi:nil="true"/>
    <UACurrentWords xmlns="4873beb7-5857-4685-be1f-d57550cc96cc" xsi:nil="true"/>
    <AssetId xmlns="4873beb7-5857-4685-be1f-d57550cc96cc">TP102911893</AssetId>
    <TPClientViewer xmlns="4873beb7-5857-4685-be1f-d57550cc96cc" xsi:nil="true"/>
    <DSATActionTaken xmlns="4873beb7-5857-4685-be1f-d57550cc96cc" xsi:nil="true"/>
    <APEditor xmlns="4873beb7-5857-4685-be1f-d57550cc96cc">
      <UserInfo>
        <DisplayName/>
        <AccountId xsi:nil="true"/>
        <AccountType/>
      </UserInfo>
    </APEditor>
    <TPInstallLocation xmlns="4873beb7-5857-4685-be1f-d57550cc96cc" xsi:nil="true"/>
    <OOCacheId xmlns="4873beb7-5857-4685-be1f-d57550cc96cc" xsi:nil="true"/>
    <IsDeleted xmlns="4873beb7-5857-4685-be1f-d57550cc96cc">false</IsDeleted>
    <PublishTargets xmlns="4873beb7-5857-4685-be1f-d57550cc96cc">OfficeOnlineVNext</PublishTargets>
    <ApprovalLog xmlns="4873beb7-5857-4685-be1f-d57550cc96cc" xsi:nil="true"/>
    <BugNumber xmlns="4873beb7-5857-4685-be1f-d57550cc96cc" xsi:nil="true"/>
    <CrawlForDependencies xmlns="4873beb7-5857-4685-be1f-d57550cc96cc">false</CrawlForDependencies>
    <InternalTagsTaxHTField0 xmlns="4873beb7-5857-4685-be1f-d57550cc96cc">
      <Terms xmlns="http://schemas.microsoft.com/office/infopath/2007/PartnerControls"/>
    </InternalTagsTaxHTField0>
    <LastHandOff xmlns="4873beb7-5857-4685-be1f-d57550cc96cc" xsi:nil="true"/>
    <Milestone xmlns="4873beb7-5857-4685-be1f-d57550cc96cc" xsi:nil="true"/>
    <OriginalRelease xmlns="4873beb7-5857-4685-be1f-d57550cc96cc">15</OriginalRelease>
    <RecommendationsModifier xmlns="4873beb7-5857-4685-be1f-d57550cc96cc" xsi:nil="true"/>
    <ScenarioTagsTaxHTField0 xmlns="4873beb7-5857-4685-be1f-d57550cc96cc">
      <Terms xmlns="http://schemas.microsoft.com/office/infopath/2007/PartnerControls"/>
    </ScenarioTagsTaxHTField0>
    <UANotes xmlns="4873beb7-5857-4685-be1f-d57550cc96cc" xsi:nil="true"/>
    <LocMarketGroupTiers2 xmlns="4873beb7-5857-4685-be1f-d57550cc96cc" xsi:nil="true"/>
  </documentManagement>
</p:properties>
</file>

<file path=customXml/itemProps1.xml><?xml version="1.0" encoding="utf-8"?>
<ds:datastoreItem xmlns:ds="http://schemas.openxmlformats.org/officeDocument/2006/customXml" ds:itemID="{C88B251B-11B4-44B2-932F-30F19E515050}">
  <ds:schemaRefs>
    <ds:schemaRef ds:uri="http://schemas.microsoft.com/sharepoint/v3/contenttype/forms"/>
  </ds:schemaRefs>
</ds:datastoreItem>
</file>

<file path=customXml/itemProps2.xml><?xml version="1.0" encoding="utf-8"?>
<ds:datastoreItem xmlns:ds="http://schemas.openxmlformats.org/officeDocument/2006/customXml" ds:itemID="{88F5F2B0-608D-46E2-9C86-A39D74495A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73beb7-5857-4685-be1f-d57550cc96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910EC26-3231-41DA-A06A-87652661CB1A}">
  <ds:schemaRefs>
    <ds:schemaRef ds:uri="http://schemas.microsoft.com/office/2006/metadata/properties"/>
    <ds:schemaRef ds:uri="http://schemas.microsoft.com/office/infopath/2007/PartnerControls"/>
    <ds:schemaRef ds:uri="4873beb7-5857-4685-be1f-d57550cc96cc"/>
  </ds:schemaRefs>
</ds:datastoreItem>
</file>

<file path=docProps/app.xml><?xml version="1.0" encoding="utf-8"?>
<Properties xmlns="http://schemas.openxmlformats.org/officeDocument/2006/extended-properties" xmlns:vt="http://schemas.openxmlformats.org/officeDocument/2006/docPropsVTypes">
  <Template>Business Brochure</Template>
  <TotalTime>18</TotalTime>
  <Pages>2</Pages>
  <Words>269</Words>
  <Characters>1537</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MINE </Company>
  <LinksUpToDate>false</LinksUpToDate>
  <CharactersWithSpaces>1803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Imran</dc:creator>
  <cp:lastModifiedBy>Imran</cp:lastModifiedBy>
  <cp:revision>3</cp:revision>
  <dcterms:created xsi:type="dcterms:W3CDTF">2022-06-04T12:21:00Z</dcterms:created>
  <dcterms:modified xsi:type="dcterms:W3CDTF">2022-06-04T12:39:00Z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0x0101006EDDDB5EE6D98C44930B742096920B300400F5B6D36B3EF94B4E9A635CDF2A18F5B8</vt:lpwstr>
  </property>
  <property fmtid="{D5CDD505-2E9C-101B-9397-08002B2CF9AE}" pid="3" name="InternalTags">
    <vt:lpwstr/>
  </property>
  <property fmtid="{D5CDD505-2E9C-101B-9397-08002B2CF9AE}" pid="4" name="FeatureTags">
    <vt:lpwstr/>
  </property>
  <property fmtid="{D5CDD505-2E9C-101B-9397-08002B2CF9AE}" pid="5" name="LocalizationTags">
    <vt:lpwstr/>
  </property>
  <property fmtid="{D5CDD505-2E9C-101B-9397-08002B2CF9AE}" pid="6" name="ScenarioTags">
    <vt:lpwstr/>
  </property>
  <property fmtid="{D5CDD505-2E9C-101B-9397-08002B2CF9AE}" pid="7" name="CampaignTags">
    <vt:lpwstr/>
  </property>
</Properties>
</file>