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8"/>
      </w:tblGrid>
      <w:tr w:rsidR="00E13C5A" w:rsidTr="00F80294">
        <w:trPr>
          <w:trHeight w:val="1509"/>
        </w:trPr>
        <w:tc>
          <w:tcPr>
            <w:tcW w:w="9338" w:type="dxa"/>
            <w:shd w:val="clear" w:color="auto" w:fill="FFF2CC" w:themeFill="accent4" w:themeFillTint="33"/>
          </w:tcPr>
          <w:p w:rsidR="00E13C5A" w:rsidRPr="00F80294" w:rsidRDefault="00E13C5A">
            <w:pPr>
              <w:rPr>
                <w:sz w:val="56"/>
                <w:szCs w:val="56"/>
              </w:rPr>
            </w:pPr>
            <w:r>
              <w:t xml:space="preserve">                                                 </w:t>
            </w:r>
            <w:r w:rsidRPr="00F80294">
              <w:rPr>
                <w:color w:val="C00000"/>
                <w:sz w:val="56"/>
                <w:szCs w:val="56"/>
              </w:rPr>
              <w:t>Daily Call Log Template</w:t>
            </w:r>
          </w:p>
        </w:tc>
      </w:tr>
    </w:tbl>
    <w:p w:rsidR="00C6709B" w:rsidRDefault="00F80294">
      <w:r>
        <w:rPr>
          <w:noProof/>
          <w:color w:val="E7E6E6" w:themeColor="background2"/>
          <w:sz w:val="50"/>
          <w:szCs w:val="5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647284</wp:posOffset>
            </wp:positionH>
            <wp:positionV relativeFrom="paragraph">
              <wp:posOffset>-1026491</wp:posOffset>
            </wp:positionV>
            <wp:extent cx="889000" cy="124007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9-291283_clip-art-transparent-download-fountain-pen-black-vector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0" r="100000">
                                  <a14:foregroundMark x1="12105" y1="12075" x2="12105" y2="12075"/>
                                  <a14:foregroundMark x1="10526" y1="13962" x2="10526" y2="13962"/>
                                  <a14:foregroundMark x1="30000" y1="15472" x2="30000" y2="15472"/>
                                  <a14:foregroundMark x1="33684" y1="12075" x2="33684" y2="12075"/>
                                  <a14:foregroundMark x1="43158" y1="85660" x2="43158" y2="85660"/>
                                  <a14:foregroundMark x1="38947" y1="90943" x2="38947" y2="90943"/>
                                  <a14:foregroundMark x1="33158" y1="96604" x2="33158" y2="96604"/>
                                  <a14:foregroundMark x1="34737" y1="98113" x2="34737" y2="9811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24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355" w:type="dxa"/>
        <w:tblInd w:w="-5" w:type="dxa"/>
        <w:tblLook w:val="04A0" w:firstRow="1" w:lastRow="0" w:firstColumn="1" w:lastColumn="0" w:noHBand="0" w:noVBand="1"/>
      </w:tblPr>
      <w:tblGrid>
        <w:gridCol w:w="860"/>
        <w:gridCol w:w="864"/>
        <w:gridCol w:w="2506"/>
        <w:gridCol w:w="2304"/>
        <w:gridCol w:w="1296"/>
        <w:gridCol w:w="1525"/>
      </w:tblGrid>
      <w:tr w:rsidR="00D13BCA" w:rsidTr="00D13BCA">
        <w:tc>
          <w:tcPr>
            <w:tcW w:w="860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 w:rsidRPr="00D13BCA">
              <w:rPr>
                <w:color w:val="C00000"/>
                <w:sz w:val="26"/>
                <w:szCs w:val="26"/>
              </w:rPr>
              <w:t>Date</w:t>
            </w:r>
          </w:p>
        </w:tc>
        <w:tc>
          <w:tcPr>
            <w:tcW w:w="864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 w:rsidRPr="00D13BCA">
              <w:rPr>
                <w:color w:val="C00000"/>
                <w:sz w:val="26"/>
                <w:szCs w:val="26"/>
              </w:rPr>
              <w:t>Time</w:t>
            </w:r>
          </w:p>
        </w:tc>
        <w:tc>
          <w:tcPr>
            <w:tcW w:w="2506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Name Of The Caller</w:t>
            </w:r>
          </w:p>
        </w:tc>
        <w:tc>
          <w:tcPr>
            <w:tcW w:w="2304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 w:rsidRPr="00D13BCA">
              <w:rPr>
                <w:color w:val="C00000"/>
                <w:sz w:val="26"/>
                <w:szCs w:val="26"/>
              </w:rPr>
              <w:t>Contact Info</w:t>
            </w:r>
          </w:p>
        </w:tc>
        <w:tc>
          <w:tcPr>
            <w:tcW w:w="1296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 w:rsidRPr="00D13BCA">
              <w:rPr>
                <w:color w:val="C00000"/>
                <w:sz w:val="26"/>
                <w:szCs w:val="26"/>
              </w:rPr>
              <w:t>Misc.</w:t>
            </w:r>
          </w:p>
        </w:tc>
        <w:tc>
          <w:tcPr>
            <w:tcW w:w="1525" w:type="dxa"/>
            <w:shd w:val="clear" w:color="auto" w:fill="FFE599" w:themeFill="accent4" w:themeFillTint="66"/>
          </w:tcPr>
          <w:p w:rsidR="00D13BCA" w:rsidRPr="00D13BCA" w:rsidRDefault="00D13BCA">
            <w:pPr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 xml:space="preserve">Return Call </w:t>
            </w: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/>
        </w:tc>
        <w:tc>
          <w:tcPr>
            <w:tcW w:w="864" w:type="dxa"/>
          </w:tcPr>
          <w:p w:rsidR="00D13BCA" w:rsidRDefault="00D13BCA"/>
        </w:tc>
        <w:tc>
          <w:tcPr>
            <w:tcW w:w="2506" w:type="dxa"/>
          </w:tcPr>
          <w:p w:rsidR="00D13BCA" w:rsidRDefault="00D13BCA"/>
        </w:tc>
        <w:tc>
          <w:tcPr>
            <w:tcW w:w="2304" w:type="dxa"/>
          </w:tcPr>
          <w:p w:rsidR="00D13BCA" w:rsidRDefault="00D13BCA"/>
        </w:tc>
        <w:tc>
          <w:tcPr>
            <w:tcW w:w="1296" w:type="dxa"/>
          </w:tcPr>
          <w:p w:rsidR="00D13BCA" w:rsidRDefault="00D13BCA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>
            <w:bookmarkStart w:id="0" w:name="_GoBack" w:colFirst="5" w:colLast="5"/>
          </w:p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D13BCA" w:rsidTr="00D13BCA">
        <w:tc>
          <w:tcPr>
            <w:tcW w:w="860" w:type="dxa"/>
          </w:tcPr>
          <w:p w:rsidR="00D13BCA" w:rsidRDefault="00D13BCA" w:rsidP="00215644"/>
        </w:tc>
        <w:tc>
          <w:tcPr>
            <w:tcW w:w="864" w:type="dxa"/>
          </w:tcPr>
          <w:p w:rsidR="00D13BCA" w:rsidRDefault="00D13BCA" w:rsidP="00215644"/>
        </w:tc>
        <w:tc>
          <w:tcPr>
            <w:tcW w:w="2506" w:type="dxa"/>
          </w:tcPr>
          <w:p w:rsidR="00D13BCA" w:rsidRDefault="00D13BCA" w:rsidP="00215644"/>
        </w:tc>
        <w:tc>
          <w:tcPr>
            <w:tcW w:w="2304" w:type="dxa"/>
          </w:tcPr>
          <w:p w:rsidR="00D13BCA" w:rsidRDefault="00D13BCA" w:rsidP="00215644"/>
        </w:tc>
        <w:tc>
          <w:tcPr>
            <w:tcW w:w="1296" w:type="dxa"/>
          </w:tcPr>
          <w:p w:rsidR="00D13BCA" w:rsidRDefault="00D13BCA" w:rsidP="00215644"/>
        </w:tc>
        <w:tc>
          <w:tcPr>
            <w:tcW w:w="1525" w:type="dxa"/>
          </w:tcPr>
          <w:p w:rsidR="00D13BCA" w:rsidRDefault="00D13BCA" w:rsidP="00D13BCA">
            <w:pPr>
              <w:pStyle w:val="ListParagraph"/>
              <w:numPr>
                <w:ilvl w:val="0"/>
                <w:numId w:val="1"/>
              </w:numPr>
            </w:pPr>
          </w:p>
        </w:tc>
      </w:tr>
      <w:bookmarkEnd w:id="0"/>
    </w:tbl>
    <w:p w:rsidR="0034325A" w:rsidRDefault="0034325A"/>
    <w:sectPr w:rsidR="00343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70BBA"/>
    <w:multiLevelType w:val="hybridMultilevel"/>
    <w:tmpl w:val="B9FCAFC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5A"/>
    <w:rsid w:val="002C0113"/>
    <w:rsid w:val="0034325A"/>
    <w:rsid w:val="00610E07"/>
    <w:rsid w:val="00765DDE"/>
    <w:rsid w:val="00C6709B"/>
    <w:rsid w:val="00D13BCA"/>
    <w:rsid w:val="00E13C5A"/>
    <w:rsid w:val="00F8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8F537-A1E4-4DA1-9CC5-9D60B866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3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2022-06-25T09:23:00Z</dcterms:created>
  <dcterms:modified xsi:type="dcterms:W3CDTF">2022-06-25T09:30:00Z</dcterms:modified>
</cp:coreProperties>
</file>